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07A" w:rsidRPr="005F0D5C" w:rsidRDefault="00621A48" w:rsidP="00621A48">
      <w:pPr>
        <w:spacing w:after="0"/>
        <w:ind w:left="120"/>
        <w:jc w:val="center"/>
        <w:rPr>
          <w:lang w:val="ru-RU"/>
        </w:rPr>
      </w:pPr>
      <w:bookmarkStart w:id="0" w:name="block-59471194"/>
      <w:r>
        <w:rPr>
          <w:rFonts w:ascii="Times New Roman" w:hAnsi="Times New Roman"/>
          <w:b/>
          <w:noProof/>
          <w:color w:val="000000"/>
          <w:sz w:val="28"/>
          <w:lang w:val="ru-RU" w:eastAsia="ru-RU"/>
        </w:rPr>
        <w:drawing>
          <wp:inline distT="0" distB="0" distL="0" distR="0">
            <wp:extent cx="6290190" cy="8899679"/>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293008" cy="8903666"/>
                    </a:xfrm>
                    <a:prstGeom prst="rect">
                      <a:avLst/>
                    </a:prstGeom>
                    <a:noFill/>
                    <a:ln w="9525">
                      <a:noFill/>
                      <a:miter lim="800000"/>
                      <a:headEnd/>
                      <a:tailEnd/>
                    </a:ln>
                  </pic:spPr>
                </pic:pic>
              </a:graphicData>
            </a:graphic>
          </wp:inline>
        </w:drawing>
      </w:r>
    </w:p>
    <w:p w:rsidR="00ED707A" w:rsidRPr="00864E1E" w:rsidRDefault="00864E1E">
      <w:pPr>
        <w:spacing w:after="0" w:line="264" w:lineRule="auto"/>
        <w:ind w:left="120"/>
        <w:jc w:val="both"/>
        <w:rPr>
          <w:lang w:val="ru-RU"/>
        </w:rPr>
      </w:pPr>
      <w:bookmarkStart w:id="1" w:name="block-59471195"/>
      <w:bookmarkEnd w:id="0"/>
      <w:r>
        <w:rPr>
          <w:rFonts w:ascii="Times New Roman" w:hAnsi="Times New Roman"/>
          <w:b/>
          <w:color w:val="000000"/>
          <w:sz w:val="28"/>
          <w:lang w:val="ru-RU"/>
        </w:rPr>
        <w:lastRenderedPageBreak/>
        <w:t>ПО</w:t>
      </w:r>
      <w:r w:rsidR="00BB7422" w:rsidRPr="00864E1E">
        <w:rPr>
          <w:rFonts w:ascii="Times New Roman" w:hAnsi="Times New Roman"/>
          <w:b/>
          <w:color w:val="000000"/>
          <w:sz w:val="28"/>
          <w:lang w:val="ru-RU"/>
        </w:rPr>
        <w:t>ЯСНИТЕЛЬНАЯ ЗАПИСКА</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864E1E">
        <w:rPr>
          <w:rFonts w:ascii="Times New Roman" w:hAnsi="Times New Roman"/>
          <w:color w:val="000000"/>
          <w:sz w:val="28"/>
          <w:lang w:val="ru-RU"/>
        </w:rPr>
        <w:t>обучающихся</w:t>
      </w:r>
      <w:proofErr w:type="gramEnd"/>
      <w:r w:rsidRPr="00864E1E">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Программа по физике устанавливает распределение учебного материала по годам </w:t>
      </w:r>
      <w:proofErr w:type="gramStart"/>
      <w:r w:rsidRPr="00864E1E">
        <w:rPr>
          <w:rFonts w:ascii="Times New Roman" w:hAnsi="Times New Roman"/>
          <w:color w:val="000000"/>
          <w:sz w:val="28"/>
          <w:lang w:val="ru-RU"/>
        </w:rPr>
        <w:t>обучения (по классам</w:t>
      </w:r>
      <w:proofErr w:type="gramEnd"/>
      <w:r w:rsidRPr="00864E1E">
        <w:rPr>
          <w:rFonts w:ascii="Times New Roman" w:hAnsi="Times New Roman"/>
          <w:color w:val="000000"/>
          <w:sz w:val="28"/>
          <w:lang w:val="ru-RU"/>
        </w:rPr>
        <w:t xml:space="preserve">),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864E1E">
        <w:rPr>
          <w:rFonts w:ascii="Times New Roman" w:hAnsi="Times New Roman"/>
          <w:color w:val="000000"/>
          <w:sz w:val="28"/>
          <w:lang w:val="ru-RU"/>
        </w:rPr>
        <w:t>у</w:t>
      </w:r>
      <w:proofErr w:type="gramEnd"/>
      <w:r w:rsidRPr="00864E1E">
        <w:rPr>
          <w:rFonts w:ascii="Times New Roman" w:hAnsi="Times New Roman"/>
          <w:color w:val="000000"/>
          <w:sz w:val="28"/>
          <w:lang w:val="ru-RU"/>
        </w:rPr>
        <w:t xml:space="preserve"> обучающихся.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ED707A" w:rsidRDefault="00BB7422">
      <w:pPr>
        <w:numPr>
          <w:ilvl w:val="0"/>
          <w:numId w:val="1"/>
        </w:numPr>
        <w:spacing w:after="0" w:line="264" w:lineRule="auto"/>
        <w:jc w:val="both"/>
      </w:pPr>
      <w:r>
        <w:rPr>
          <w:rFonts w:ascii="Times New Roman" w:hAnsi="Times New Roman"/>
          <w:color w:val="000000"/>
          <w:sz w:val="28"/>
        </w:rPr>
        <w:t>научнообъяснятьявления;</w:t>
      </w:r>
    </w:p>
    <w:p w:rsidR="00ED707A" w:rsidRPr="00864E1E" w:rsidRDefault="00BB7422">
      <w:pPr>
        <w:numPr>
          <w:ilvl w:val="0"/>
          <w:numId w:val="1"/>
        </w:numPr>
        <w:spacing w:after="0" w:line="264" w:lineRule="auto"/>
        <w:jc w:val="both"/>
        <w:rPr>
          <w:lang w:val="ru-RU"/>
        </w:rPr>
      </w:pPr>
      <w:r w:rsidRPr="00864E1E">
        <w:rPr>
          <w:rFonts w:ascii="Times New Roman" w:hAnsi="Times New Roman"/>
          <w:color w:val="000000"/>
          <w:sz w:val="28"/>
          <w:lang w:val="ru-RU"/>
        </w:rPr>
        <w:t>оценивать и понимать особенности научного исследования;</w:t>
      </w:r>
    </w:p>
    <w:p w:rsidR="00ED707A" w:rsidRPr="00864E1E" w:rsidRDefault="00BB7422">
      <w:pPr>
        <w:numPr>
          <w:ilvl w:val="0"/>
          <w:numId w:val="1"/>
        </w:numPr>
        <w:spacing w:after="0" w:line="264" w:lineRule="auto"/>
        <w:jc w:val="both"/>
        <w:rPr>
          <w:lang w:val="ru-RU"/>
        </w:rPr>
      </w:pPr>
      <w:r w:rsidRPr="00864E1E">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864E1E">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ED707A" w:rsidRDefault="00BB7422">
      <w:pPr>
        <w:spacing w:after="0" w:line="264" w:lineRule="auto"/>
        <w:ind w:firstLine="600"/>
        <w:jc w:val="both"/>
      </w:pPr>
      <w:r>
        <w:rPr>
          <w:rFonts w:ascii="Times New Roman" w:hAnsi="Times New Roman"/>
          <w:b/>
          <w:color w:val="000000"/>
          <w:sz w:val="28"/>
        </w:rPr>
        <w:t>Целиизученияфизики:</w:t>
      </w:r>
    </w:p>
    <w:p w:rsidR="00ED707A" w:rsidRPr="00864E1E" w:rsidRDefault="00BB7422">
      <w:pPr>
        <w:numPr>
          <w:ilvl w:val="0"/>
          <w:numId w:val="2"/>
        </w:numPr>
        <w:spacing w:after="0" w:line="264" w:lineRule="auto"/>
        <w:jc w:val="both"/>
        <w:rPr>
          <w:lang w:val="ru-RU"/>
        </w:rPr>
      </w:pPr>
      <w:r w:rsidRPr="00864E1E">
        <w:rPr>
          <w:rFonts w:ascii="Times New Roman" w:hAnsi="Times New Roman"/>
          <w:color w:val="000000"/>
          <w:sz w:val="28"/>
          <w:lang w:val="ru-RU"/>
        </w:rPr>
        <w:t xml:space="preserve">приобретение интереса и </w:t>
      </w:r>
      <w:proofErr w:type="gramStart"/>
      <w:r w:rsidRPr="00864E1E">
        <w:rPr>
          <w:rFonts w:ascii="Times New Roman" w:hAnsi="Times New Roman"/>
          <w:color w:val="000000"/>
          <w:sz w:val="28"/>
          <w:lang w:val="ru-RU"/>
        </w:rPr>
        <w:t>стремления</w:t>
      </w:r>
      <w:proofErr w:type="gramEnd"/>
      <w:r w:rsidRPr="00864E1E">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ED707A" w:rsidRPr="00864E1E" w:rsidRDefault="00BB7422">
      <w:pPr>
        <w:numPr>
          <w:ilvl w:val="0"/>
          <w:numId w:val="2"/>
        </w:numPr>
        <w:spacing w:after="0" w:line="264" w:lineRule="auto"/>
        <w:jc w:val="both"/>
        <w:rPr>
          <w:lang w:val="ru-RU"/>
        </w:rPr>
      </w:pPr>
      <w:r w:rsidRPr="00864E1E">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ED707A" w:rsidRPr="00864E1E" w:rsidRDefault="00BB7422">
      <w:pPr>
        <w:numPr>
          <w:ilvl w:val="0"/>
          <w:numId w:val="2"/>
        </w:numPr>
        <w:spacing w:after="0" w:line="264" w:lineRule="auto"/>
        <w:jc w:val="both"/>
        <w:rPr>
          <w:lang w:val="ru-RU"/>
        </w:rPr>
      </w:pPr>
      <w:r w:rsidRPr="00864E1E">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ED707A" w:rsidRPr="00864E1E" w:rsidRDefault="00BB7422">
      <w:pPr>
        <w:numPr>
          <w:ilvl w:val="0"/>
          <w:numId w:val="2"/>
        </w:numPr>
        <w:spacing w:after="0" w:line="264" w:lineRule="auto"/>
        <w:jc w:val="both"/>
        <w:rPr>
          <w:lang w:val="ru-RU"/>
        </w:rPr>
      </w:pPr>
      <w:r w:rsidRPr="00864E1E">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ED707A" w:rsidRPr="00864E1E" w:rsidRDefault="00BB7422">
      <w:pPr>
        <w:numPr>
          <w:ilvl w:val="0"/>
          <w:numId w:val="2"/>
        </w:numPr>
        <w:spacing w:after="0" w:line="264" w:lineRule="auto"/>
        <w:jc w:val="both"/>
        <w:rPr>
          <w:lang w:val="ru-RU"/>
        </w:rPr>
      </w:pPr>
      <w:r w:rsidRPr="00864E1E">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864E1E">
        <w:rPr>
          <w:rFonts w:ascii="Times New Roman" w:hAnsi="Times New Roman"/>
          <w:b/>
          <w:color w:val="000000"/>
          <w:sz w:val="28"/>
          <w:lang w:val="ru-RU"/>
        </w:rPr>
        <w:t>задач</w:t>
      </w:r>
      <w:r w:rsidRPr="00864E1E">
        <w:rPr>
          <w:rFonts w:ascii="Times New Roman" w:hAnsi="Times New Roman"/>
          <w:color w:val="000000"/>
          <w:sz w:val="28"/>
          <w:lang w:val="ru-RU"/>
        </w:rPr>
        <w:t>:</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ED707A" w:rsidRPr="00864E1E" w:rsidRDefault="00BB7422">
      <w:pPr>
        <w:numPr>
          <w:ilvl w:val="0"/>
          <w:numId w:val="3"/>
        </w:numPr>
        <w:spacing w:after="0" w:line="264" w:lineRule="auto"/>
        <w:jc w:val="both"/>
        <w:rPr>
          <w:lang w:val="ru-RU"/>
        </w:rPr>
      </w:pPr>
      <w:r w:rsidRPr="00864E1E">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864E1E">
        <w:rPr>
          <w:sz w:val="28"/>
          <w:lang w:val="ru-RU"/>
        </w:rPr>
        <w:br/>
      </w:r>
      <w:bookmarkStart w:id="2" w:name="8ddfe65f-f659-49ad-9159-952bb7a2712d"/>
      <w:bookmarkEnd w:id="2"/>
      <w:r w:rsidRPr="00864E1E">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864E1E">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ED707A" w:rsidRPr="00864E1E" w:rsidRDefault="00ED707A">
      <w:pPr>
        <w:rPr>
          <w:lang w:val="ru-RU"/>
        </w:rPr>
        <w:sectPr w:rsidR="00ED707A" w:rsidRPr="00864E1E">
          <w:pgSz w:w="11906" w:h="16383"/>
          <w:pgMar w:top="1134" w:right="850" w:bottom="1134" w:left="1701" w:header="720" w:footer="720" w:gutter="0"/>
          <w:cols w:space="720"/>
        </w:sectPr>
      </w:pPr>
    </w:p>
    <w:p w:rsidR="00ED707A" w:rsidRPr="00864E1E" w:rsidRDefault="00BB7422">
      <w:pPr>
        <w:spacing w:after="0" w:line="264" w:lineRule="auto"/>
        <w:ind w:left="120"/>
        <w:jc w:val="both"/>
        <w:rPr>
          <w:lang w:val="ru-RU"/>
        </w:rPr>
      </w:pPr>
      <w:bookmarkStart w:id="3" w:name="_Toc124426195"/>
      <w:bookmarkStart w:id="4" w:name="block-59471196"/>
      <w:bookmarkEnd w:id="1"/>
      <w:bookmarkEnd w:id="3"/>
      <w:r w:rsidRPr="00864E1E">
        <w:rPr>
          <w:rFonts w:ascii="Times New Roman" w:hAnsi="Times New Roman"/>
          <w:b/>
          <w:color w:val="000000"/>
          <w:sz w:val="28"/>
          <w:lang w:val="ru-RU"/>
        </w:rPr>
        <w:lastRenderedPageBreak/>
        <w:t xml:space="preserve">СОДЕРЖАНИЕ ОБУЧЕНИЯ </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7 КЛАСС</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bookmarkStart w:id="5" w:name="_Toc124426200"/>
      <w:bookmarkEnd w:id="5"/>
      <w:r w:rsidRPr="00864E1E">
        <w:rPr>
          <w:rFonts w:ascii="Times New Roman" w:hAnsi="Times New Roman"/>
          <w:b/>
          <w:color w:val="000000"/>
          <w:sz w:val="28"/>
          <w:lang w:val="ru-RU"/>
        </w:rPr>
        <w:t>Раздел 1. Физика и её роль в познании окружающего мира.</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ED707A" w:rsidRDefault="00BB7422">
      <w:pPr>
        <w:spacing w:after="0" w:line="264" w:lineRule="auto"/>
        <w:ind w:firstLine="600"/>
        <w:jc w:val="both"/>
      </w:pPr>
      <w:r w:rsidRPr="00864E1E">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Описаниефизическихявлений с помощьюмоделей.</w:t>
      </w:r>
      <w:proofErr w:type="gramEnd"/>
      <w:r>
        <w:rPr>
          <w:rFonts w:ascii="Times New Roman" w:hAnsi="Times New Roman"/>
          <w:color w:val="000000"/>
          <w:sz w:val="28"/>
        </w:rPr>
        <w:t xml:space="preserve">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Pr="00864E1E" w:rsidRDefault="00BB7422">
      <w:pPr>
        <w:numPr>
          <w:ilvl w:val="0"/>
          <w:numId w:val="4"/>
        </w:numPr>
        <w:spacing w:after="0" w:line="264" w:lineRule="auto"/>
        <w:jc w:val="both"/>
        <w:rPr>
          <w:lang w:val="ru-RU"/>
        </w:rPr>
      </w:pPr>
      <w:r w:rsidRPr="00864E1E">
        <w:rPr>
          <w:rFonts w:ascii="Times New Roman" w:hAnsi="Times New Roman"/>
          <w:color w:val="000000"/>
          <w:sz w:val="28"/>
          <w:lang w:val="ru-RU"/>
        </w:rPr>
        <w:t xml:space="preserve">Механические, тепловые, электрические, магнитные, световые явления. </w:t>
      </w:r>
    </w:p>
    <w:p w:rsidR="00ED707A" w:rsidRPr="00864E1E" w:rsidRDefault="00BB7422">
      <w:pPr>
        <w:numPr>
          <w:ilvl w:val="0"/>
          <w:numId w:val="4"/>
        </w:numPr>
        <w:spacing w:after="0" w:line="264" w:lineRule="auto"/>
        <w:jc w:val="both"/>
        <w:rPr>
          <w:lang w:val="ru-RU"/>
        </w:rPr>
      </w:pPr>
      <w:r w:rsidRPr="00864E1E">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5"/>
        </w:numPr>
        <w:spacing w:after="0" w:line="264" w:lineRule="auto"/>
        <w:jc w:val="both"/>
        <w:rPr>
          <w:lang w:val="ru-RU"/>
        </w:rPr>
      </w:pPr>
      <w:r w:rsidRPr="00864E1E">
        <w:rPr>
          <w:rFonts w:ascii="Times New Roman" w:hAnsi="Times New Roman"/>
          <w:color w:val="000000"/>
          <w:sz w:val="28"/>
          <w:lang w:val="ru-RU"/>
        </w:rPr>
        <w:t xml:space="preserve">Определение цены деления шкалы измерительного прибора. </w:t>
      </w:r>
    </w:p>
    <w:p w:rsidR="00ED707A" w:rsidRDefault="00BB7422">
      <w:pPr>
        <w:numPr>
          <w:ilvl w:val="0"/>
          <w:numId w:val="5"/>
        </w:numPr>
        <w:spacing w:after="0" w:line="264" w:lineRule="auto"/>
        <w:jc w:val="both"/>
      </w:pPr>
      <w:r>
        <w:rPr>
          <w:rFonts w:ascii="Times New Roman" w:hAnsi="Times New Roman"/>
          <w:color w:val="000000"/>
          <w:sz w:val="28"/>
        </w:rPr>
        <w:t xml:space="preserve">Измерениерасстояний. </w:t>
      </w:r>
    </w:p>
    <w:p w:rsidR="00ED707A" w:rsidRPr="00864E1E" w:rsidRDefault="00BB7422">
      <w:pPr>
        <w:numPr>
          <w:ilvl w:val="0"/>
          <w:numId w:val="5"/>
        </w:numPr>
        <w:spacing w:after="0" w:line="264" w:lineRule="auto"/>
        <w:jc w:val="both"/>
        <w:rPr>
          <w:lang w:val="ru-RU"/>
        </w:rPr>
      </w:pPr>
      <w:r w:rsidRPr="00864E1E">
        <w:rPr>
          <w:rFonts w:ascii="Times New Roman" w:hAnsi="Times New Roman"/>
          <w:color w:val="000000"/>
          <w:sz w:val="28"/>
          <w:lang w:val="ru-RU"/>
        </w:rPr>
        <w:t xml:space="preserve">Измерение объёма жидкости и твёрдого тела. </w:t>
      </w:r>
    </w:p>
    <w:p w:rsidR="00ED707A" w:rsidRDefault="00BB7422">
      <w:pPr>
        <w:numPr>
          <w:ilvl w:val="0"/>
          <w:numId w:val="5"/>
        </w:numPr>
        <w:spacing w:after="0" w:line="264" w:lineRule="auto"/>
        <w:jc w:val="both"/>
      </w:pPr>
      <w:r>
        <w:rPr>
          <w:rFonts w:ascii="Times New Roman" w:hAnsi="Times New Roman"/>
          <w:color w:val="000000"/>
          <w:sz w:val="28"/>
        </w:rPr>
        <w:t xml:space="preserve">Определениеразмеровмалыхтел. </w:t>
      </w:r>
    </w:p>
    <w:p w:rsidR="00ED707A" w:rsidRPr="00864E1E" w:rsidRDefault="00BB7422">
      <w:pPr>
        <w:numPr>
          <w:ilvl w:val="0"/>
          <w:numId w:val="5"/>
        </w:numPr>
        <w:spacing w:after="0" w:line="264" w:lineRule="auto"/>
        <w:jc w:val="both"/>
        <w:rPr>
          <w:lang w:val="ru-RU"/>
        </w:rPr>
      </w:pPr>
      <w:r w:rsidRPr="00864E1E">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ED707A" w:rsidRPr="00864E1E" w:rsidRDefault="00BB7422">
      <w:pPr>
        <w:numPr>
          <w:ilvl w:val="0"/>
          <w:numId w:val="5"/>
        </w:numPr>
        <w:spacing w:after="0" w:line="264" w:lineRule="auto"/>
        <w:jc w:val="both"/>
        <w:rPr>
          <w:lang w:val="ru-RU"/>
        </w:rPr>
      </w:pPr>
      <w:r w:rsidRPr="00864E1E">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2. Первоначальные сведения о строении вещества.</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ED707A" w:rsidRPr="005F0D5C" w:rsidRDefault="00BB7422">
      <w:pPr>
        <w:spacing w:after="0" w:line="264" w:lineRule="auto"/>
        <w:ind w:firstLine="600"/>
        <w:jc w:val="both"/>
        <w:rPr>
          <w:lang w:val="ru-RU"/>
        </w:rPr>
      </w:pPr>
      <w:r w:rsidRPr="00864E1E">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5F0D5C">
        <w:rPr>
          <w:rFonts w:ascii="Times New Roman" w:hAnsi="Times New Roman"/>
          <w:color w:val="000000"/>
          <w:sz w:val="28"/>
          <w:lang w:val="ru-RU"/>
        </w:rPr>
        <w:t xml:space="preserve">Особенности агрегатных состояний воды.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ED707A" w:rsidRDefault="00BB7422">
      <w:pPr>
        <w:numPr>
          <w:ilvl w:val="0"/>
          <w:numId w:val="6"/>
        </w:numPr>
        <w:spacing w:after="0" w:line="264" w:lineRule="auto"/>
        <w:jc w:val="both"/>
      </w:pPr>
      <w:r>
        <w:rPr>
          <w:rFonts w:ascii="Times New Roman" w:hAnsi="Times New Roman"/>
          <w:color w:val="000000"/>
          <w:sz w:val="28"/>
        </w:rPr>
        <w:t>Наблюдениеброуновскогодвижения.</w:t>
      </w:r>
    </w:p>
    <w:p w:rsidR="00ED707A" w:rsidRDefault="00BB7422">
      <w:pPr>
        <w:numPr>
          <w:ilvl w:val="0"/>
          <w:numId w:val="6"/>
        </w:numPr>
        <w:spacing w:after="0" w:line="264" w:lineRule="auto"/>
        <w:jc w:val="both"/>
      </w:pPr>
      <w:r>
        <w:rPr>
          <w:rFonts w:ascii="Times New Roman" w:hAnsi="Times New Roman"/>
          <w:color w:val="000000"/>
          <w:sz w:val="28"/>
        </w:rPr>
        <w:lastRenderedPageBreak/>
        <w:t xml:space="preserve">Наблюдениедиффузии. </w:t>
      </w:r>
    </w:p>
    <w:p w:rsidR="00ED707A" w:rsidRPr="00864E1E" w:rsidRDefault="00BB7422">
      <w:pPr>
        <w:numPr>
          <w:ilvl w:val="0"/>
          <w:numId w:val="6"/>
        </w:numPr>
        <w:spacing w:after="0" w:line="264" w:lineRule="auto"/>
        <w:jc w:val="both"/>
        <w:rPr>
          <w:lang w:val="ru-RU"/>
        </w:rPr>
      </w:pPr>
      <w:r w:rsidRPr="00864E1E">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7"/>
        </w:numPr>
        <w:spacing w:after="0" w:line="264" w:lineRule="auto"/>
        <w:jc w:val="both"/>
        <w:rPr>
          <w:lang w:val="ru-RU"/>
        </w:rPr>
      </w:pPr>
      <w:r w:rsidRPr="00864E1E">
        <w:rPr>
          <w:rFonts w:ascii="Times New Roman" w:hAnsi="Times New Roman"/>
          <w:color w:val="000000"/>
          <w:sz w:val="28"/>
          <w:lang w:val="ru-RU"/>
        </w:rPr>
        <w:t xml:space="preserve">Оценка диаметра атома методом рядов (с использованием фотографий). </w:t>
      </w:r>
    </w:p>
    <w:p w:rsidR="00ED707A" w:rsidRPr="00864E1E" w:rsidRDefault="00BB7422">
      <w:pPr>
        <w:numPr>
          <w:ilvl w:val="0"/>
          <w:numId w:val="7"/>
        </w:numPr>
        <w:spacing w:after="0" w:line="264" w:lineRule="auto"/>
        <w:jc w:val="both"/>
        <w:rPr>
          <w:lang w:val="ru-RU"/>
        </w:rPr>
      </w:pPr>
      <w:r w:rsidRPr="00864E1E">
        <w:rPr>
          <w:rFonts w:ascii="Times New Roman" w:hAnsi="Times New Roman"/>
          <w:color w:val="000000"/>
          <w:sz w:val="28"/>
          <w:lang w:val="ru-RU"/>
        </w:rPr>
        <w:t xml:space="preserve">Опыты по наблюдению теплового расширения газов. </w:t>
      </w:r>
    </w:p>
    <w:p w:rsidR="00ED707A" w:rsidRPr="00864E1E" w:rsidRDefault="00BB7422">
      <w:pPr>
        <w:numPr>
          <w:ilvl w:val="0"/>
          <w:numId w:val="7"/>
        </w:numPr>
        <w:spacing w:after="0" w:line="264" w:lineRule="auto"/>
        <w:jc w:val="both"/>
        <w:rPr>
          <w:lang w:val="ru-RU"/>
        </w:rPr>
      </w:pPr>
      <w:r w:rsidRPr="00864E1E">
        <w:rPr>
          <w:rFonts w:ascii="Times New Roman" w:hAnsi="Times New Roman"/>
          <w:color w:val="000000"/>
          <w:sz w:val="28"/>
          <w:lang w:val="ru-RU"/>
        </w:rPr>
        <w:t xml:space="preserve">Опыты по обнаружению действия сил молекулярного притяжения.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3. Движение и взаимодействие тел.</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8"/>
        </w:numPr>
        <w:spacing w:after="0" w:line="264" w:lineRule="auto"/>
        <w:jc w:val="both"/>
      </w:pPr>
      <w:r>
        <w:rPr>
          <w:rFonts w:ascii="Times New Roman" w:hAnsi="Times New Roman"/>
          <w:color w:val="000000"/>
          <w:sz w:val="28"/>
        </w:rPr>
        <w:t xml:space="preserve">Наблюдениемеханическогодвижениятела. </w:t>
      </w:r>
    </w:p>
    <w:p w:rsidR="00ED707A" w:rsidRDefault="00BB7422">
      <w:pPr>
        <w:numPr>
          <w:ilvl w:val="0"/>
          <w:numId w:val="8"/>
        </w:numPr>
        <w:spacing w:after="0" w:line="264" w:lineRule="auto"/>
        <w:jc w:val="both"/>
      </w:pPr>
      <w:r>
        <w:rPr>
          <w:rFonts w:ascii="Times New Roman" w:hAnsi="Times New Roman"/>
          <w:color w:val="000000"/>
          <w:sz w:val="28"/>
        </w:rPr>
        <w:t>Измерениескоростипрямолинейногодвижения.</w:t>
      </w:r>
    </w:p>
    <w:p w:rsidR="00ED707A" w:rsidRDefault="00BB7422">
      <w:pPr>
        <w:numPr>
          <w:ilvl w:val="0"/>
          <w:numId w:val="8"/>
        </w:numPr>
        <w:spacing w:after="0" w:line="264" w:lineRule="auto"/>
        <w:jc w:val="both"/>
      </w:pPr>
      <w:r>
        <w:rPr>
          <w:rFonts w:ascii="Times New Roman" w:hAnsi="Times New Roman"/>
          <w:color w:val="000000"/>
          <w:sz w:val="28"/>
        </w:rPr>
        <w:t xml:space="preserve">Наблюдениеявленияинерции. </w:t>
      </w:r>
    </w:p>
    <w:p w:rsidR="00ED707A" w:rsidRPr="00864E1E" w:rsidRDefault="00BB7422">
      <w:pPr>
        <w:numPr>
          <w:ilvl w:val="0"/>
          <w:numId w:val="8"/>
        </w:numPr>
        <w:spacing w:after="0" w:line="264" w:lineRule="auto"/>
        <w:jc w:val="both"/>
        <w:rPr>
          <w:lang w:val="ru-RU"/>
        </w:rPr>
      </w:pPr>
      <w:r w:rsidRPr="00864E1E">
        <w:rPr>
          <w:rFonts w:ascii="Times New Roman" w:hAnsi="Times New Roman"/>
          <w:color w:val="000000"/>
          <w:sz w:val="28"/>
          <w:lang w:val="ru-RU"/>
        </w:rPr>
        <w:t xml:space="preserve">Наблюдение изменения скорости при взаимодействии тел. </w:t>
      </w:r>
    </w:p>
    <w:p w:rsidR="00ED707A" w:rsidRPr="00864E1E" w:rsidRDefault="00BB7422">
      <w:pPr>
        <w:numPr>
          <w:ilvl w:val="0"/>
          <w:numId w:val="8"/>
        </w:numPr>
        <w:spacing w:after="0" w:line="264" w:lineRule="auto"/>
        <w:jc w:val="both"/>
        <w:rPr>
          <w:lang w:val="ru-RU"/>
        </w:rPr>
      </w:pPr>
      <w:r w:rsidRPr="00864E1E">
        <w:rPr>
          <w:rFonts w:ascii="Times New Roman" w:hAnsi="Times New Roman"/>
          <w:color w:val="000000"/>
          <w:sz w:val="28"/>
          <w:lang w:val="ru-RU"/>
        </w:rPr>
        <w:t xml:space="preserve">Сравнение масс по взаимодействию тел. </w:t>
      </w:r>
    </w:p>
    <w:p w:rsidR="00ED707A" w:rsidRPr="00864E1E" w:rsidRDefault="00BB7422">
      <w:pPr>
        <w:numPr>
          <w:ilvl w:val="0"/>
          <w:numId w:val="8"/>
        </w:numPr>
        <w:spacing w:after="0" w:line="264" w:lineRule="auto"/>
        <w:jc w:val="both"/>
        <w:rPr>
          <w:lang w:val="ru-RU"/>
        </w:rPr>
      </w:pPr>
      <w:r w:rsidRPr="00864E1E">
        <w:rPr>
          <w:rFonts w:ascii="Times New Roman" w:hAnsi="Times New Roman"/>
          <w:color w:val="000000"/>
          <w:sz w:val="28"/>
          <w:lang w:val="ru-RU"/>
        </w:rPr>
        <w:t xml:space="preserve">Сложение сил, направленных по одной прямой.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9"/>
        </w:numPr>
        <w:spacing w:after="0" w:line="264" w:lineRule="auto"/>
        <w:jc w:val="both"/>
        <w:rPr>
          <w:lang w:val="ru-RU"/>
        </w:rPr>
      </w:pPr>
      <w:r w:rsidRPr="00864E1E">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ED707A" w:rsidRPr="00864E1E" w:rsidRDefault="00BB7422">
      <w:pPr>
        <w:numPr>
          <w:ilvl w:val="0"/>
          <w:numId w:val="9"/>
        </w:numPr>
        <w:spacing w:after="0" w:line="264" w:lineRule="auto"/>
        <w:jc w:val="both"/>
        <w:rPr>
          <w:lang w:val="ru-RU"/>
        </w:rPr>
      </w:pPr>
      <w:r w:rsidRPr="00864E1E">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ED707A" w:rsidRDefault="00BB7422">
      <w:pPr>
        <w:numPr>
          <w:ilvl w:val="0"/>
          <w:numId w:val="9"/>
        </w:numPr>
        <w:spacing w:after="0" w:line="264" w:lineRule="auto"/>
        <w:jc w:val="both"/>
      </w:pPr>
      <w:r>
        <w:rPr>
          <w:rFonts w:ascii="Times New Roman" w:hAnsi="Times New Roman"/>
          <w:color w:val="000000"/>
          <w:sz w:val="28"/>
        </w:rPr>
        <w:t xml:space="preserve">Определениеплотноститвёрдоготела. </w:t>
      </w:r>
    </w:p>
    <w:p w:rsidR="00ED707A" w:rsidRPr="00864E1E" w:rsidRDefault="00BB7422">
      <w:pPr>
        <w:numPr>
          <w:ilvl w:val="0"/>
          <w:numId w:val="9"/>
        </w:numPr>
        <w:spacing w:after="0" w:line="264" w:lineRule="auto"/>
        <w:jc w:val="both"/>
        <w:rPr>
          <w:lang w:val="ru-RU"/>
        </w:rPr>
      </w:pPr>
      <w:r w:rsidRPr="00864E1E">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ED707A" w:rsidRPr="00864E1E" w:rsidRDefault="00BB7422">
      <w:pPr>
        <w:numPr>
          <w:ilvl w:val="0"/>
          <w:numId w:val="9"/>
        </w:numPr>
        <w:spacing w:after="0" w:line="264" w:lineRule="auto"/>
        <w:jc w:val="both"/>
        <w:rPr>
          <w:lang w:val="ru-RU"/>
        </w:rPr>
      </w:pPr>
      <w:r w:rsidRPr="00864E1E">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4. Давление твёрдых тел, жидкостей и газов.</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ED707A" w:rsidRDefault="00BB7422">
      <w:pPr>
        <w:spacing w:after="0" w:line="264" w:lineRule="auto"/>
        <w:ind w:firstLine="600"/>
        <w:jc w:val="both"/>
      </w:pPr>
      <w:r w:rsidRPr="00864E1E">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Плаваниетел. Воздухоплавание.</w:t>
      </w:r>
      <w:proofErr w:type="gramEnd"/>
      <w:r>
        <w:rPr>
          <w:rFonts w:ascii="Times New Roman" w:hAnsi="Times New Roman"/>
          <w:color w:val="000000"/>
          <w:sz w:val="28"/>
        </w:rPr>
        <w:t xml:space="preserve">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Pr="00864E1E" w:rsidRDefault="00BB7422">
      <w:pPr>
        <w:numPr>
          <w:ilvl w:val="0"/>
          <w:numId w:val="10"/>
        </w:numPr>
        <w:spacing w:after="0" w:line="264" w:lineRule="auto"/>
        <w:jc w:val="both"/>
        <w:rPr>
          <w:lang w:val="ru-RU"/>
        </w:rPr>
      </w:pPr>
      <w:r w:rsidRPr="00864E1E">
        <w:rPr>
          <w:rFonts w:ascii="Times New Roman" w:hAnsi="Times New Roman"/>
          <w:color w:val="000000"/>
          <w:sz w:val="28"/>
          <w:lang w:val="ru-RU"/>
        </w:rPr>
        <w:t>Зависимость давления газа от температуры.</w:t>
      </w:r>
    </w:p>
    <w:p w:rsidR="00ED707A" w:rsidRPr="00864E1E" w:rsidRDefault="00BB7422">
      <w:pPr>
        <w:numPr>
          <w:ilvl w:val="0"/>
          <w:numId w:val="10"/>
        </w:numPr>
        <w:spacing w:after="0" w:line="264" w:lineRule="auto"/>
        <w:jc w:val="both"/>
        <w:rPr>
          <w:lang w:val="ru-RU"/>
        </w:rPr>
      </w:pPr>
      <w:r w:rsidRPr="00864E1E">
        <w:rPr>
          <w:rFonts w:ascii="Times New Roman" w:hAnsi="Times New Roman"/>
          <w:color w:val="000000"/>
          <w:sz w:val="28"/>
          <w:lang w:val="ru-RU"/>
        </w:rPr>
        <w:t xml:space="preserve">Передача давления жидкостью и газом. </w:t>
      </w:r>
    </w:p>
    <w:p w:rsidR="00ED707A" w:rsidRDefault="00BB7422">
      <w:pPr>
        <w:numPr>
          <w:ilvl w:val="0"/>
          <w:numId w:val="10"/>
        </w:numPr>
        <w:spacing w:after="0" w:line="264" w:lineRule="auto"/>
        <w:jc w:val="both"/>
      </w:pPr>
      <w:r>
        <w:rPr>
          <w:rFonts w:ascii="Times New Roman" w:hAnsi="Times New Roman"/>
          <w:color w:val="000000"/>
          <w:sz w:val="28"/>
        </w:rPr>
        <w:t xml:space="preserve">Сообщающиесясосуды. </w:t>
      </w:r>
    </w:p>
    <w:p w:rsidR="00ED707A" w:rsidRDefault="00BB7422">
      <w:pPr>
        <w:numPr>
          <w:ilvl w:val="0"/>
          <w:numId w:val="10"/>
        </w:numPr>
        <w:spacing w:after="0" w:line="264" w:lineRule="auto"/>
        <w:jc w:val="both"/>
      </w:pPr>
      <w:r>
        <w:rPr>
          <w:rFonts w:ascii="Times New Roman" w:hAnsi="Times New Roman"/>
          <w:color w:val="000000"/>
          <w:sz w:val="28"/>
        </w:rPr>
        <w:t xml:space="preserve">Гидравлическийпресс. </w:t>
      </w:r>
    </w:p>
    <w:p w:rsidR="00ED707A" w:rsidRDefault="00BB7422">
      <w:pPr>
        <w:numPr>
          <w:ilvl w:val="0"/>
          <w:numId w:val="10"/>
        </w:numPr>
        <w:spacing w:after="0" w:line="264" w:lineRule="auto"/>
        <w:jc w:val="both"/>
      </w:pPr>
      <w:r>
        <w:rPr>
          <w:rFonts w:ascii="Times New Roman" w:hAnsi="Times New Roman"/>
          <w:color w:val="000000"/>
          <w:sz w:val="28"/>
        </w:rPr>
        <w:t xml:space="preserve">Проявлениедействияатмосферногодавления. </w:t>
      </w:r>
    </w:p>
    <w:p w:rsidR="00ED707A" w:rsidRPr="00864E1E" w:rsidRDefault="00BB7422">
      <w:pPr>
        <w:numPr>
          <w:ilvl w:val="0"/>
          <w:numId w:val="10"/>
        </w:numPr>
        <w:spacing w:after="0" w:line="264" w:lineRule="auto"/>
        <w:jc w:val="both"/>
        <w:rPr>
          <w:lang w:val="ru-RU"/>
        </w:rPr>
      </w:pPr>
      <w:r w:rsidRPr="00864E1E">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ED707A" w:rsidRPr="00864E1E" w:rsidRDefault="00BB7422">
      <w:pPr>
        <w:numPr>
          <w:ilvl w:val="0"/>
          <w:numId w:val="10"/>
        </w:numPr>
        <w:spacing w:after="0" w:line="264" w:lineRule="auto"/>
        <w:jc w:val="both"/>
        <w:rPr>
          <w:lang w:val="ru-RU"/>
        </w:rPr>
      </w:pPr>
      <w:r w:rsidRPr="00864E1E">
        <w:rPr>
          <w:rFonts w:ascii="Times New Roman" w:hAnsi="Times New Roman"/>
          <w:color w:val="000000"/>
          <w:sz w:val="28"/>
          <w:lang w:val="ru-RU"/>
        </w:rPr>
        <w:t xml:space="preserve">Равенство выталкивающей силы весу вытесненной жидкости. </w:t>
      </w:r>
    </w:p>
    <w:p w:rsidR="00ED707A" w:rsidRPr="00864E1E" w:rsidRDefault="00BB7422">
      <w:pPr>
        <w:numPr>
          <w:ilvl w:val="0"/>
          <w:numId w:val="10"/>
        </w:numPr>
        <w:spacing w:after="0" w:line="264" w:lineRule="auto"/>
        <w:jc w:val="both"/>
        <w:rPr>
          <w:lang w:val="ru-RU"/>
        </w:rPr>
      </w:pPr>
      <w:r w:rsidRPr="00864E1E">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11"/>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веса тела в </w:t>
      </w:r>
      <w:proofErr w:type="gramStart"/>
      <w:r w:rsidRPr="00864E1E">
        <w:rPr>
          <w:rFonts w:ascii="Times New Roman" w:hAnsi="Times New Roman"/>
          <w:color w:val="000000"/>
          <w:sz w:val="28"/>
          <w:lang w:val="ru-RU"/>
        </w:rPr>
        <w:t>воде</w:t>
      </w:r>
      <w:proofErr w:type="gramEnd"/>
      <w:r w:rsidRPr="00864E1E">
        <w:rPr>
          <w:rFonts w:ascii="Times New Roman" w:hAnsi="Times New Roman"/>
          <w:color w:val="000000"/>
          <w:sz w:val="28"/>
          <w:lang w:val="ru-RU"/>
        </w:rPr>
        <w:t xml:space="preserve"> от объёма погружённой в жидкость части тела.</w:t>
      </w:r>
    </w:p>
    <w:p w:rsidR="00ED707A" w:rsidRPr="00864E1E" w:rsidRDefault="00BB7422">
      <w:pPr>
        <w:numPr>
          <w:ilvl w:val="0"/>
          <w:numId w:val="11"/>
        </w:numPr>
        <w:spacing w:after="0" w:line="264" w:lineRule="auto"/>
        <w:jc w:val="both"/>
        <w:rPr>
          <w:lang w:val="ru-RU"/>
        </w:rPr>
      </w:pPr>
      <w:r w:rsidRPr="00864E1E">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ED707A" w:rsidRPr="00864E1E" w:rsidRDefault="00BB7422">
      <w:pPr>
        <w:numPr>
          <w:ilvl w:val="0"/>
          <w:numId w:val="11"/>
        </w:numPr>
        <w:spacing w:after="0" w:line="264" w:lineRule="auto"/>
        <w:jc w:val="both"/>
        <w:rPr>
          <w:lang w:val="ru-RU"/>
        </w:rPr>
      </w:pPr>
      <w:r w:rsidRPr="00864E1E">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ED707A" w:rsidRPr="00864E1E" w:rsidRDefault="00BB7422">
      <w:pPr>
        <w:numPr>
          <w:ilvl w:val="0"/>
          <w:numId w:val="11"/>
        </w:numPr>
        <w:spacing w:after="0" w:line="264" w:lineRule="auto"/>
        <w:jc w:val="both"/>
        <w:rPr>
          <w:lang w:val="ru-RU"/>
        </w:rPr>
      </w:pPr>
      <w:r w:rsidRPr="00864E1E">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ED707A" w:rsidRPr="00864E1E" w:rsidRDefault="00BB7422">
      <w:pPr>
        <w:numPr>
          <w:ilvl w:val="0"/>
          <w:numId w:val="11"/>
        </w:numPr>
        <w:spacing w:after="0" w:line="264" w:lineRule="auto"/>
        <w:jc w:val="both"/>
        <w:rPr>
          <w:lang w:val="ru-RU"/>
        </w:rPr>
      </w:pPr>
      <w:r w:rsidRPr="00864E1E">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5. Работа и мощность. Энергия.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Механическая работа. Мощность.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864E1E">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ED707A" w:rsidRDefault="00BB7422">
      <w:pPr>
        <w:spacing w:after="0" w:line="264" w:lineRule="auto"/>
        <w:ind w:firstLine="600"/>
        <w:jc w:val="both"/>
      </w:pPr>
      <w:r w:rsidRPr="00864E1E">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Законсохраненияэнергии в механике.</w:t>
      </w:r>
      <w:proofErr w:type="gramEnd"/>
      <w:r>
        <w:rPr>
          <w:rFonts w:ascii="Times New Roman" w:hAnsi="Times New Roman"/>
          <w:color w:val="000000"/>
          <w:sz w:val="28"/>
        </w:rPr>
        <w:t xml:space="preserve">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12"/>
        </w:numPr>
        <w:spacing w:after="0" w:line="264" w:lineRule="auto"/>
        <w:jc w:val="both"/>
      </w:pPr>
      <w:r>
        <w:rPr>
          <w:rFonts w:ascii="Times New Roman" w:hAnsi="Times New Roman"/>
          <w:color w:val="000000"/>
          <w:sz w:val="28"/>
        </w:rPr>
        <w:t xml:space="preserve">Примерыпростыхмеханизмов.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13"/>
        </w:numPr>
        <w:spacing w:after="0" w:line="264" w:lineRule="auto"/>
        <w:jc w:val="both"/>
        <w:rPr>
          <w:lang w:val="ru-RU"/>
        </w:rPr>
      </w:pPr>
      <w:r w:rsidRPr="00864E1E">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D707A" w:rsidRDefault="00BB7422">
      <w:pPr>
        <w:numPr>
          <w:ilvl w:val="0"/>
          <w:numId w:val="13"/>
        </w:numPr>
        <w:spacing w:after="0" w:line="264" w:lineRule="auto"/>
        <w:jc w:val="both"/>
      </w:pPr>
      <w:r>
        <w:rPr>
          <w:rFonts w:ascii="Times New Roman" w:hAnsi="Times New Roman"/>
          <w:color w:val="000000"/>
          <w:sz w:val="28"/>
        </w:rPr>
        <w:t>Исследованиеусловийравновесиярычага.</w:t>
      </w:r>
    </w:p>
    <w:p w:rsidR="00ED707A" w:rsidRDefault="00BB7422">
      <w:pPr>
        <w:numPr>
          <w:ilvl w:val="0"/>
          <w:numId w:val="13"/>
        </w:numPr>
        <w:spacing w:after="0" w:line="264" w:lineRule="auto"/>
        <w:jc w:val="both"/>
      </w:pPr>
      <w:r>
        <w:rPr>
          <w:rFonts w:ascii="Times New Roman" w:hAnsi="Times New Roman"/>
          <w:color w:val="000000"/>
          <w:sz w:val="28"/>
        </w:rPr>
        <w:t xml:space="preserve">Измерение КПД наклоннойплоскости. </w:t>
      </w:r>
    </w:p>
    <w:p w:rsidR="00ED707A" w:rsidRPr="00864E1E" w:rsidRDefault="00BB7422">
      <w:pPr>
        <w:numPr>
          <w:ilvl w:val="0"/>
          <w:numId w:val="13"/>
        </w:numPr>
        <w:spacing w:after="0" w:line="264" w:lineRule="auto"/>
        <w:jc w:val="both"/>
        <w:rPr>
          <w:lang w:val="ru-RU"/>
        </w:rPr>
      </w:pPr>
      <w:r w:rsidRPr="00864E1E">
        <w:rPr>
          <w:rFonts w:ascii="Times New Roman" w:hAnsi="Times New Roman"/>
          <w:color w:val="000000"/>
          <w:sz w:val="28"/>
          <w:lang w:val="ru-RU"/>
        </w:rPr>
        <w:t>Изучение закона сохранения механической энергии.</w:t>
      </w: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8 КЛАСС</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6. Тепловые явления</w:t>
      </w:r>
      <w:r w:rsidRPr="00864E1E">
        <w:rPr>
          <w:rFonts w:ascii="Times New Roman" w:hAnsi="Times New Roman"/>
          <w:color w:val="000000"/>
          <w:sz w:val="28"/>
          <w:lang w:val="ru-RU"/>
        </w:rPr>
        <w:t>.</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Влажность воздуха.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Энергия топлива. Удельная теплота сгорания.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Закон сохранения и превращения энергии в тепловых процессах.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ED707A" w:rsidRDefault="00BB7422">
      <w:pPr>
        <w:numPr>
          <w:ilvl w:val="0"/>
          <w:numId w:val="14"/>
        </w:numPr>
        <w:spacing w:after="0" w:line="264" w:lineRule="auto"/>
        <w:jc w:val="both"/>
      </w:pPr>
      <w:r>
        <w:rPr>
          <w:rFonts w:ascii="Times New Roman" w:hAnsi="Times New Roman"/>
          <w:color w:val="000000"/>
          <w:sz w:val="28"/>
        </w:rPr>
        <w:t xml:space="preserve">Наблюдениеброуновскогодвижения. </w:t>
      </w:r>
    </w:p>
    <w:p w:rsidR="00ED707A" w:rsidRDefault="00BB7422">
      <w:pPr>
        <w:numPr>
          <w:ilvl w:val="0"/>
          <w:numId w:val="14"/>
        </w:numPr>
        <w:spacing w:after="0" w:line="264" w:lineRule="auto"/>
        <w:jc w:val="both"/>
      </w:pPr>
      <w:r>
        <w:rPr>
          <w:rFonts w:ascii="Times New Roman" w:hAnsi="Times New Roman"/>
          <w:color w:val="000000"/>
          <w:sz w:val="28"/>
        </w:rPr>
        <w:lastRenderedPageBreak/>
        <w:t xml:space="preserve">Наблюдениедиффузии. </w:t>
      </w:r>
    </w:p>
    <w:p w:rsidR="00ED707A" w:rsidRPr="00864E1E" w:rsidRDefault="00BB7422">
      <w:pPr>
        <w:numPr>
          <w:ilvl w:val="0"/>
          <w:numId w:val="14"/>
        </w:numPr>
        <w:spacing w:after="0" w:line="264" w:lineRule="auto"/>
        <w:jc w:val="both"/>
        <w:rPr>
          <w:lang w:val="ru-RU"/>
        </w:rPr>
      </w:pPr>
      <w:r w:rsidRPr="00864E1E">
        <w:rPr>
          <w:rFonts w:ascii="Times New Roman" w:hAnsi="Times New Roman"/>
          <w:color w:val="000000"/>
          <w:sz w:val="28"/>
          <w:lang w:val="ru-RU"/>
        </w:rPr>
        <w:t xml:space="preserve">Наблюдение явлений смачивания и капиллярных явлений. </w:t>
      </w:r>
    </w:p>
    <w:p w:rsidR="00ED707A" w:rsidRDefault="00BB7422">
      <w:pPr>
        <w:numPr>
          <w:ilvl w:val="0"/>
          <w:numId w:val="14"/>
        </w:numPr>
        <w:spacing w:after="0" w:line="264" w:lineRule="auto"/>
        <w:jc w:val="both"/>
      </w:pPr>
      <w:r>
        <w:rPr>
          <w:rFonts w:ascii="Times New Roman" w:hAnsi="Times New Roman"/>
          <w:color w:val="000000"/>
          <w:sz w:val="28"/>
        </w:rPr>
        <w:t xml:space="preserve">Наблюдениетепловогорасширениятел. </w:t>
      </w:r>
    </w:p>
    <w:p w:rsidR="00ED707A" w:rsidRPr="00864E1E" w:rsidRDefault="00BB7422">
      <w:pPr>
        <w:numPr>
          <w:ilvl w:val="0"/>
          <w:numId w:val="14"/>
        </w:numPr>
        <w:spacing w:after="0" w:line="264" w:lineRule="auto"/>
        <w:jc w:val="both"/>
        <w:rPr>
          <w:lang w:val="ru-RU"/>
        </w:rPr>
      </w:pPr>
      <w:r w:rsidRPr="00864E1E">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ED707A" w:rsidRDefault="00BB7422">
      <w:pPr>
        <w:numPr>
          <w:ilvl w:val="0"/>
          <w:numId w:val="14"/>
        </w:numPr>
        <w:spacing w:after="0" w:line="264" w:lineRule="auto"/>
        <w:jc w:val="both"/>
      </w:pPr>
      <w:r>
        <w:rPr>
          <w:rFonts w:ascii="Times New Roman" w:hAnsi="Times New Roman"/>
          <w:color w:val="000000"/>
          <w:sz w:val="28"/>
        </w:rPr>
        <w:t xml:space="preserve">Правилаизмерениятемпературы. </w:t>
      </w:r>
    </w:p>
    <w:p w:rsidR="00ED707A" w:rsidRDefault="00BB7422">
      <w:pPr>
        <w:numPr>
          <w:ilvl w:val="0"/>
          <w:numId w:val="14"/>
        </w:numPr>
        <w:spacing w:after="0" w:line="264" w:lineRule="auto"/>
        <w:jc w:val="both"/>
      </w:pPr>
      <w:r>
        <w:rPr>
          <w:rFonts w:ascii="Times New Roman" w:hAnsi="Times New Roman"/>
          <w:color w:val="000000"/>
          <w:sz w:val="28"/>
        </w:rPr>
        <w:t xml:space="preserve">Видытеплопередачи. </w:t>
      </w:r>
    </w:p>
    <w:p w:rsidR="00ED707A" w:rsidRDefault="00BB7422">
      <w:pPr>
        <w:numPr>
          <w:ilvl w:val="0"/>
          <w:numId w:val="14"/>
        </w:numPr>
        <w:spacing w:after="0" w:line="264" w:lineRule="auto"/>
        <w:jc w:val="both"/>
      </w:pPr>
      <w:r>
        <w:rPr>
          <w:rFonts w:ascii="Times New Roman" w:hAnsi="Times New Roman"/>
          <w:color w:val="000000"/>
          <w:sz w:val="28"/>
        </w:rPr>
        <w:t xml:space="preserve">Охлаждениеприсовершенииработы. </w:t>
      </w:r>
    </w:p>
    <w:p w:rsidR="00ED707A" w:rsidRPr="00864E1E" w:rsidRDefault="00BB7422">
      <w:pPr>
        <w:numPr>
          <w:ilvl w:val="0"/>
          <w:numId w:val="14"/>
        </w:numPr>
        <w:spacing w:after="0" w:line="264" w:lineRule="auto"/>
        <w:jc w:val="both"/>
        <w:rPr>
          <w:lang w:val="ru-RU"/>
        </w:rPr>
      </w:pPr>
      <w:r w:rsidRPr="00864E1E">
        <w:rPr>
          <w:rFonts w:ascii="Times New Roman" w:hAnsi="Times New Roman"/>
          <w:color w:val="000000"/>
          <w:sz w:val="28"/>
          <w:lang w:val="ru-RU"/>
        </w:rPr>
        <w:t xml:space="preserve">Нагревание при совершении работы внешними силами. </w:t>
      </w:r>
    </w:p>
    <w:p w:rsidR="00ED707A" w:rsidRDefault="00BB7422">
      <w:pPr>
        <w:numPr>
          <w:ilvl w:val="0"/>
          <w:numId w:val="14"/>
        </w:numPr>
        <w:spacing w:after="0" w:line="264" w:lineRule="auto"/>
        <w:jc w:val="both"/>
      </w:pPr>
      <w:r>
        <w:rPr>
          <w:rFonts w:ascii="Times New Roman" w:hAnsi="Times New Roman"/>
          <w:color w:val="000000"/>
          <w:sz w:val="28"/>
        </w:rPr>
        <w:t xml:space="preserve">Сравнениетеплоёмкостейразличныхвеществ. </w:t>
      </w:r>
    </w:p>
    <w:p w:rsidR="00ED707A" w:rsidRDefault="00BB7422">
      <w:pPr>
        <w:numPr>
          <w:ilvl w:val="0"/>
          <w:numId w:val="14"/>
        </w:numPr>
        <w:spacing w:after="0" w:line="264" w:lineRule="auto"/>
        <w:jc w:val="both"/>
      </w:pPr>
      <w:r>
        <w:rPr>
          <w:rFonts w:ascii="Times New Roman" w:hAnsi="Times New Roman"/>
          <w:color w:val="000000"/>
          <w:sz w:val="28"/>
        </w:rPr>
        <w:t xml:space="preserve">Наблюдениекипения. </w:t>
      </w:r>
    </w:p>
    <w:p w:rsidR="00ED707A" w:rsidRPr="00864E1E" w:rsidRDefault="00BB7422">
      <w:pPr>
        <w:numPr>
          <w:ilvl w:val="0"/>
          <w:numId w:val="14"/>
        </w:numPr>
        <w:spacing w:after="0" w:line="264" w:lineRule="auto"/>
        <w:jc w:val="both"/>
        <w:rPr>
          <w:lang w:val="ru-RU"/>
        </w:rPr>
      </w:pPr>
      <w:r w:rsidRPr="00864E1E">
        <w:rPr>
          <w:rFonts w:ascii="Times New Roman" w:hAnsi="Times New Roman"/>
          <w:color w:val="000000"/>
          <w:sz w:val="28"/>
          <w:lang w:val="ru-RU"/>
        </w:rPr>
        <w:t>Наблюдение постоянства температуры при плавлении.</w:t>
      </w:r>
    </w:p>
    <w:p w:rsidR="00ED707A" w:rsidRDefault="00BB7422">
      <w:pPr>
        <w:numPr>
          <w:ilvl w:val="0"/>
          <w:numId w:val="14"/>
        </w:numPr>
        <w:spacing w:after="0" w:line="264" w:lineRule="auto"/>
        <w:jc w:val="both"/>
      </w:pPr>
      <w:r>
        <w:rPr>
          <w:rFonts w:ascii="Times New Roman" w:hAnsi="Times New Roman"/>
          <w:color w:val="000000"/>
          <w:sz w:val="28"/>
        </w:rPr>
        <w:t xml:space="preserve">Моделитепловыхдвигателей.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Опыты по обнаружению действия сил молекулярного притяжения.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Опыты по выращиванию кристаллов поваренной соли или сахара.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Опыты по наблюдению теплового расширения газов, жидкостей и твёрдых тел.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Определение давления воздуха в баллоне шприца.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Проверка </w:t>
      </w:r>
      <w:proofErr w:type="gramStart"/>
      <w:r w:rsidRPr="00864E1E">
        <w:rPr>
          <w:rFonts w:ascii="Times New Roman" w:hAnsi="Times New Roman"/>
          <w:color w:val="000000"/>
          <w:sz w:val="28"/>
          <w:lang w:val="ru-RU"/>
        </w:rPr>
        <w:t>гипотезы линейной зависимости длины столбика жидкости</w:t>
      </w:r>
      <w:proofErr w:type="gramEnd"/>
      <w:r w:rsidRPr="00864E1E">
        <w:rPr>
          <w:rFonts w:ascii="Times New Roman" w:hAnsi="Times New Roman"/>
          <w:color w:val="000000"/>
          <w:sz w:val="28"/>
          <w:lang w:val="ru-RU"/>
        </w:rPr>
        <w:t xml:space="preserve"> в термометрической трубке от температуры.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ED707A" w:rsidRDefault="00BB7422">
      <w:pPr>
        <w:numPr>
          <w:ilvl w:val="0"/>
          <w:numId w:val="15"/>
        </w:numPr>
        <w:spacing w:after="0" w:line="264" w:lineRule="auto"/>
        <w:jc w:val="both"/>
      </w:pPr>
      <w:r>
        <w:rPr>
          <w:rFonts w:ascii="Times New Roman" w:hAnsi="Times New Roman"/>
          <w:color w:val="000000"/>
          <w:sz w:val="28"/>
        </w:rPr>
        <w:t xml:space="preserve">Определениеудельнойтеплоёмкостивещества. </w:t>
      </w:r>
    </w:p>
    <w:p w:rsidR="00ED707A" w:rsidRDefault="00BB7422">
      <w:pPr>
        <w:numPr>
          <w:ilvl w:val="0"/>
          <w:numId w:val="15"/>
        </w:numPr>
        <w:spacing w:after="0" w:line="264" w:lineRule="auto"/>
        <w:jc w:val="both"/>
      </w:pPr>
      <w:r>
        <w:rPr>
          <w:rFonts w:ascii="Times New Roman" w:hAnsi="Times New Roman"/>
          <w:color w:val="000000"/>
          <w:sz w:val="28"/>
        </w:rPr>
        <w:t xml:space="preserve">Исследованиепроцессаиспарения. </w:t>
      </w:r>
    </w:p>
    <w:p w:rsidR="00ED707A" w:rsidRDefault="00BB7422">
      <w:pPr>
        <w:numPr>
          <w:ilvl w:val="0"/>
          <w:numId w:val="15"/>
        </w:numPr>
        <w:spacing w:after="0" w:line="264" w:lineRule="auto"/>
        <w:jc w:val="both"/>
      </w:pPr>
      <w:r>
        <w:rPr>
          <w:rFonts w:ascii="Times New Roman" w:hAnsi="Times New Roman"/>
          <w:color w:val="000000"/>
          <w:sz w:val="28"/>
        </w:rPr>
        <w:t xml:space="preserve">Определениеотносительнойвлажностивоздуха. </w:t>
      </w:r>
    </w:p>
    <w:p w:rsidR="00ED707A" w:rsidRPr="00864E1E" w:rsidRDefault="00BB7422">
      <w:pPr>
        <w:numPr>
          <w:ilvl w:val="0"/>
          <w:numId w:val="15"/>
        </w:numPr>
        <w:spacing w:after="0" w:line="264" w:lineRule="auto"/>
        <w:jc w:val="both"/>
        <w:rPr>
          <w:lang w:val="ru-RU"/>
        </w:rPr>
      </w:pPr>
      <w:r w:rsidRPr="00864E1E">
        <w:rPr>
          <w:rFonts w:ascii="Times New Roman" w:hAnsi="Times New Roman"/>
          <w:color w:val="000000"/>
          <w:sz w:val="28"/>
          <w:lang w:val="ru-RU"/>
        </w:rPr>
        <w:t xml:space="preserve">Определение удельной теплоты плавления льда.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7. Электрические и магнитные явления.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Работа и мощность электрического тока. Закон </w:t>
      </w:r>
      <w:proofErr w:type="gramStart"/>
      <w:r w:rsidRPr="00864E1E">
        <w:rPr>
          <w:rFonts w:ascii="Times New Roman" w:hAnsi="Times New Roman"/>
          <w:color w:val="000000"/>
          <w:sz w:val="28"/>
          <w:lang w:val="ru-RU"/>
        </w:rPr>
        <w:t>Джоуля–Ленца</w:t>
      </w:r>
      <w:proofErr w:type="gramEnd"/>
      <w:r w:rsidRPr="00864E1E">
        <w:rPr>
          <w:rFonts w:ascii="Times New Roman" w:hAnsi="Times New Roman"/>
          <w:color w:val="000000"/>
          <w:sz w:val="28"/>
          <w:lang w:val="ru-RU"/>
        </w:rPr>
        <w:t xml:space="preserve">. Электрические цепи и потребители электрической энергии в быту. Короткое замыкание.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16"/>
        </w:numPr>
        <w:spacing w:after="0" w:line="264" w:lineRule="auto"/>
        <w:jc w:val="both"/>
      </w:pPr>
      <w:r>
        <w:rPr>
          <w:rFonts w:ascii="Times New Roman" w:hAnsi="Times New Roman"/>
          <w:color w:val="000000"/>
          <w:sz w:val="28"/>
        </w:rPr>
        <w:t xml:space="preserve">Электризациятел. </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t xml:space="preserve">Два рода электрических зарядов и взаимодействие заряженных тел. </w:t>
      </w:r>
    </w:p>
    <w:p w:rsidR="00ED707A" w:rsidRDefault="00BB7422">
      <w:pPr>
        <w:numPr>
          <w:ilvl w:val="0"/>
          <w:numId w:val="16"/>
        </w:numPr>
        <w:spacing w:after="0" w:line="264" w:lineRule="auto"/>
        <w:jc w:val="both"/>
      </w:pPr>
      <w:r>
        <w:rPr>
          <w:rFonts w:ascii="Times New Roman" w:hAnsi="Times New Roman"/>
          <w:color w:val="000000"/>
          <w:sz w:val="28"/>
        </w:rPr>
        <w:t xml:space="preserve">Устройство и действиеэлектроскопа. </w:t>
      </w:r>
    </w:p>
    <w:p w:rsidR="00ED707A" w:rsidRDefault="00BB7422">
      <w:pPr>
        <w:numPr>
          <w:ilvl w:val="0"/>
          <w:numId w:val="16"/>
        </w:numPr>
        <w:spacing w:after="0" w:line="264" w:lineRule="auto"/>
        <w:jc w:val="both"/>
      </w:pPr>
      <w:r>
        <w:rPr>
          <w:rFonts w:ascii="Times New Roman" w:hAnsi="Times New Roman"/>
          <w:color w:val="000000"/>
          <w:sz w:val="28"/>
        </w:rPr>
        <w:t xml:space="preserve">Электростатическаяиндукция. </w:t>
      </w:r>
    </w:p>
    <w:p w:rsidR="00ED707A" w:rsidRDefault="00BB7422">
      <w:pPr>
        <w:numPr>
          <w:ilvl w:val="0"/>
          <w:numId w:val="16"/>
        </w:numPr>
        <w:spacing w:after="0" w:line="264" w:lineRule="auto"/>
        <w:jc w:val="both"/>
      </w:pPr>
      <w:r>
        <w:rPr>
          <w:rFonts w:ascii="Times New Roman" w:hAnsi="Times New Roman"/>
          <w:color w:val="000000"/>
          <w:sz w:val="28"/>
        </w:rPr>
        <w:t>Законсохраненияэлектрическихзарядов.</w:t>
      </w:r>
    </w:p>
    <w:p w:rsidR="00ED707A" w:rsidRDefault="00BB7422">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t xml:space="preserve">Моделирование силовых линий электрического поля. </w:t>
      </w:r>
    </w:p>
    <w:p w:rsidR="00ED707A" w:rsidRDefault="00BB7422">
      <w:pPr>
        <w:numPr>
          <w:ilvl w:val="0"/>
          <w:numId w:val="16"/>
        </w:numPr>
        <w:spacing w:after="0" w:line="264" w:lineRule="auto"/>
        <w:jc w:val="both"/>
      </w:pPr>
      <w:r>
        <w:rPr>
          <w:rFonts w:ascii="Times New Roman" w:hAnsi="Times New Roman"/>
          <w:color w:val="000000"/>
          <w:sz w:val="28"/>
        </w:rPr>
        <w:t xml:space="preserve">Источникипостоянноготока. </w:t>
      </w:r>
    </w:p>
    <w:p w:rsidR="00ED707A" w:rsidRDefault="00BB7422">
      <w:pPr>
        <w:numPr>
          <w:ilvl w:val="0"/>
          <w:numId w:val="16"/>
        </w:numPr>
        <w:spacing w:after="0" w:line="264" w:lineRule="auto"/>
        <w:jc w:val="both"/>
      </w:pPr>
      <w:r>
        <w:rPr>
          <w:rFonts w:ascii="Times New Roman" w:hAnsi="Times New Roman"/>
          <w:color w:val="000000"/>
          <w:sz w:val="28"/>
        </w:rPr>
        <w:t>Действияэлектрическоготока.</w:t>
      </w:r>
    </w:p>
    <w:p w:rsidR="00ED707A" w:rsidRDefault="00BB7422">
      <w:pPr>
        <w:numPr>
          <w:ilvl w:val="0"/>
          <w:numId w:val="16"/>
        </w:numPr>
        <w:spacing w:after="0" w:line="264" w:lineRule="auto"/>
        <w:jc w:val="both"/>
      </w:pPr>
      <w:r>
        <w:rPr>
          <w:rFonts w:ascii="Times New Roman" w:hAnsi="Times New Roman"/>
          <w:color w:val="000000"/>
          <w:sz w:val="28"/>
        </w:rPr>
        <w:t>Электрическийток в жидкости.</w:t>
      </w:r>
    </w:p>
    <w:p w:rsidR="00ED707A" w:rsidRDefault="00BB7422">
      <w:pPr>
        <w:numPr>
          <w:ilvl w:val="0"/>
          <w:numId w:val="16"/>
        </w:numPr>
        <w:spacing w:after="0" w:line="264" w:lineRule="auto"/>
        <w:jc w:val="both"/>
      </w:pPr>
      <w:r>
        <w:rPr>
          <w:rFonts w:ascii="Times New Roman" w:hAnsi="Times New Roman"/>
          <w:color w:val="000000"/>
          <w:sz w:val="28"/>
        </w:rPr>
        <w:t xml:space="preserve">Газовыйразряд. </w:t>
      </w:r>
    </w:p>
    <w:p w:rsidR="00ED707A" w:rsidRDefault="00BB7422">
      <w:pPr>
        <w:numPr>
          <w:ilvl w:val="0"/>
          <w:numId w:val="16"/>
        </w:numPr>
        <w:spacing w:after="0" w:line="264" w:lineRule="auto"/>
        <w:jc w:val="both"/>
      </w:pPr>
      <w:r>
        <w:rPr>
          <w:rFonts w:ascii="Times New Roman" w:hAnsi="Times New Roman"/>
          <w:color w:val="000000"/>
          <w:sz w:val="28"/>
        </w:rPr>
        <w:t xml:space="preserve">Измерениесилытокаамперметром. </w:t>
      </w:r>
    </w:p>
    <w:p w:rsidR="00ED707A" w:rsidRDefault="00BB7422">
      <w:pPr>
        <w:numPr>
          <w:ilvl w:val="0"/>
          <w:numId w:val="16"/>
        </w:numPr>
        <w:spacing w:after="0" w:line="264" w:lineRule="auto"/>
        <w:jc w:val="both"/>
      </w:pPr>
      <w:r>
        <w:rPr>
          <w:rFonts w:ascii="Times New Roman" w:hAnsi="Times New Roman"/>
          <w:color w:val="000000"/>
          <w:sz w:val="28"/>
        </w:rPr>
        <w:t xml:space="preserve">Измерениеэлектрическогонапряжениявольтметром. </w:t>
      </w:r>
    </w:p>
    <w:p w:rsidR="00ED707A" w:rsidRDefault="00BB7422">
      <w:pPr>
        <w:numPr>
          <w:ilvl w:val="0"/>
          <w:numId w:val="16"/>
        </w:numPr>
        <w:spacing w:after="0" w:line="264" w:lineRule="auto"/>
        <w:jc w:val="both"/>
      </w:pPr>
      <w:r>
        <w:rPr>
          <w:rFonts w:ascii="Times New Roman" w:hAnsi="Times New Roman"/>
          <w:color w:val="000000"/>
          <w:sz w:val="28"/>
        </w:rPr>
        <w:t xml:space="preserve">Реостат и магазинсопротивлений. </w:t>
      </w:r>
    </w:p>
    <w:p w:rsidR="00ED707A" w:rsidRDefault="00BB7422">
      <w:pPr>
        <w:numPr>
          <w:ilvl w:val="0"/>
          <w:numId w:val="16"/>
        </w:numPr>
        <w:spacing w:after="0" w:line="264" w:lineRule="auto"/>
        <w:jc w:val="both"/>
      </w:pPr>
      <w:r>
        <w:rPr>
          <w:rFonts w:ascii="Times New Roman" w:hAnsi="Times New Roman"/>
          <w:color w:val="000000"/>
          <w:sz w:val="28"/>
        </w:rPr>
        <w:t xml:space="preserve">Взаимодействиепостоянныхмагнитов. </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t>Моделирование невозможности разделения полюсов магнита.</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lastRenderedPageBreak/>
        <w:t xml:space="preserve">Моделирование магнитных полей постоянных магнитов. </w:t>
      </w:r>
    </w:p>
    <w:p w:rsidR="00ED707A" w:rsidRDefault="00BB7422">
      <w:pPr>
        <w:numPr>
          <w:ilvl w:val="0"/>
          <w:numId w:val="16"/>
        </w:numPr>
        <w:spacing w:after="0" w:line="264" w:lineRule="auto"/>
        <w:jc w:val="both"/>
      </w:pPr>
      <w:r>
        <w:rPr>
          <w:rFonts w:ascii="Times New Roman" w:hAnsi="Times New Roman"/>
          <w:color w:val="000000"/>
          <w:sz w:val="28"/>
        </w:rPr>
        <w:t xml:space="preserve">ОпытЭрстеда. </w:t>
      </w:r>
    </w:p>
    <w:p w:rsidR="00ED707A" w:rsidRDefault="00BB7422">
      <w:pPr>
        <w:numPr>
          <w:ilvl w:val="0"/>
          <w:numId w:val="16"/>
        </w:numPr>
        <w:spacing w:after="0" w:line="264" w:lineRule="auto"/>
        <w:jc w:val="both"/>
      </w:pPr>
      <w:r>
        <w:rPr>
          <w:rFonts w:ascii="Times New Roman" w:hAnsi="Times New Roman"/>
          <w:color w:val="000000"/>
          <w:sz w:val="28"/>
        </w:rPr>
        <w:t xml:space="preserve">Магнитноеполетока. Электромагнит. </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t xml:space="preserve">Действие магнитного поля на проводник с током. </w:t>
      </w:r>
    </w:p>
    <w:p w:rsidR="00ED707A" w:rsidRDefault="00BB7422">
      <w:pPr>
        <w:numPr>
          <w:ilvl w:val="0"/>
          <w:numId w:val="16"/>
        </w:numPr>
        <w:spacing w:after="0" w:line="264" w:lineRule="auto"/>
        <w:jc w:val="both"/>
      </w:pPr>
      <w:r>
        <w:rPr>
          <w:rFonts w:ascii="Times New Roman" w:hAnsi="Times New Roman"/>
          <w:color w:val="000000"/>
          <w:sz w:val="28"/>
        </w:rPr>
        <w:t xml:space="preserve">Электродвигательпостоянноготока. </w:t>
      </w:r>
    </w:p>
    <w:p w:rsidR="00ED707A" w:rsidRDefault="00BB7422">
      <w:pPr>
        <w:numPr>
          <w:ilvl w:val="0"/>
          <w:numId w:val="16"/>
        </w:numPr>
        <w:spacing w:after="0" w:line="264" w:lineRule="auto"/>
        <w:jc w:val="both"/>
      </w:pPr>
      <w:r>
        <w:rPr>
          <w:rFonts w:ascii="Times New Roman" w:hAnsi="Times New Roman"/>
          <w:color w:val="000000"/>
          <w:sz w:val="28"/>
        </w:rPr>
        <w:t>Исследованиеявленияэлектромагнитнойиндукции.</w:t>
      </w:r>
    </w:p>
    <w:p w:rsidR="00ED707A" w:rsidRDefault="00BB7422">
      <w:pPr>
        <w:numPr>
          <w:ilvl w:val="0"/>
          <w:numId w:val="16"/>
        </w:numPr>
        <w:spacing w:after="0" w:line="264" w:lineRule="auto"/>
        <w:jc w:val="both"/>
      </w:pPr>
      <w:r>
        <w:rPr>
          <w:rFonts w:ascii="Times New Roman" w:hAnsi="Times New Roman"/>
          <w:color w:val="000000"/>
          <w:sz w:val="28"/>
        </w:rPr>
        <w:t xml:space="preserve">ОпытыФарадея. </w:t>
      </w:r>
    </w:p>
    <w:p w:rsidR="00ED707A" w:rsidRPr="00864E1E" w:rsidRDefault="00BB7422">
      <w:pPr>
        <w:numPr>
          <w:ilvl w:val="0"/>
          <w:numId w:val="16"/>
        </w:numPr>
        <w:spacing w:after="0" w:line="264" w:lineRule="auto"/>
        <w:jc w:val="both"/>
        <w:rPr>
          <w:lang w:val="ru-RU"/>
        </w:rPr>
      </w:pPr>
      <w:r w:rsidRPr="00864E1E">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ED707A" w:rsidRDefault="00BB7422">
      <w:pPr>
        <w:numPr>
          <w:ilvl w:val="0"/>
          <w:numId w:val="16"/>
        </w:numPr>
        <w:spacing w:after="0" w:line="264" w:lineRule="auto"/>
        <w:jc w:val="both"/>
      </w:pPr>
      <w:r>
        <w:rPr>
          <w:rFonts w:ascii="Times New Roman" w:hAnsi="Times New Roman"/>
          <w:color w:val="000000"/>
          <w:sz w:val="28"/>
        </w:rPr>
        <w:t xml:space="preserve">Электрогенераторпостоянноготока.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Опыты по наблюдению электризации тел индукцией и при соприкосновении.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Исследование действия электрического поля на проводники и диэлектрики.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Сборка и проверка работы электрической цепи постоянного тока.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Измерение и регулирование силы тока. </w:t>
      </w:r>
    </w:p>
    <w:p w:rsidR="00ED707A" w:rsidRDefault="00BB7422">
      <w:pPr>
        <w:numPr>
          <w:ilvl w:val="0"/>
          <w:numId w:val="17"/>
        </w:numPr>
        <w:spacing w:after="0" w:line="264" w:lineRule="auto"/>
        <w:jc w:val="both"/>
      </w:pPr>
      <w:r>
        <w:rPr>
          <w:rFonts w:ascii="Times New Roman" w:hAnsi="Times New Roman"/>
          <w:color w:val="000000"/>
          <w:sz w:val="28"/>
        </w:rPr>
        <w:t xml:space="preserve">Измерение и регулированиенапряжения.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Проверка правила для силы тока при параллельном соединении резисторов.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Определение работы электрического тока, идущего через резистор.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Определение мощности электрического тока, выделяемой на резисторе.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ED707A" w:rsidRDefault="00BB7422">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Исследование магнитного взаимодействия постоянных магнитов.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Исследование действия электрического тока на магнитную стрелку.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Изучение действия магнитного поля на проводник с током.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 xml:space="preserve">Конструирование и изучение работы электродвигателя. </w:t>
      </w:r>
    </w:p>
    <w:p w:rsidR="00ED707A" w:rsidRDefault="00BB7422">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электродвигательнойустановки. </w:t>
      </w:r>
    </w:p>
    <w:p w:rsidR="00ED707A" w:rsidRPr="00864E1E" w:rsidRDefault="00BB7422">
      <w:pPr>
        <w:numPr>
          <w:ilvl w:val="0"/>
          <w:numId w:val="17"/>
        </w:numPr>
        <w:spacing w:after="0" w:line="264" w:lineRule="auto"/>
        <w:jc w:val="both"/>
        <w:rPr>
          <w:lang w:val="ru-RU"/>
        </w:rPr>
      </w:pPr>
      <w:r w:rsidRPr="00864E1E">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9 КЛАСС</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8. Механические явления.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ED707A" w:rsidRDefault="00BB7422">
      <w:pPr>
        <w:spacing w:after="0" w:line="264" w:lineRule="auto"/>
        <w:ind w:firstLine="600"/>
        <w:jc w:val="both"/>
      </w:pPr>
      <w:r w:rsidRPr="00864E1E">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Законсохранениямеханическойэнергии.</w:t>
      </w:r>
      <w:proofErr w:type="gramEnd"/>
      <w:r>
        <w:rPr>
          <w:rFonts w:ascii="Times New Roman" w:hAnsi="Times New Roman"/>
          <w:color w:val="000000"/>
          <w:sz w:val="28"/>
        </w:rPr>
        <w:t xml:space="preserve">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Наблюдение механического движения тела относительно разных тел отсчёта.</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Измерение скорости и ускорения прямолинейного движения. </w:t>
      </w:r>
    </w:p>
    <w:p w:rsidR="00ED707A" w:rsidRDefault="00BB7422">
      <w:pPr>
        <w:numPr>
          <w:ilvl w:val="0"/>
          <w:numId w:val="18"/>
        </w:numPr>
        <w:spacing w:after="0" w:line="264" w:lineRule="auto"/>
        <w:jc w:val="both"/>
      </w:pPr>
      <w:r>
        <w:rPr>
          <w:rFonts w:ascii="Times New Roman" w:hAnsi="Times New Roman"/>
          <w:color w:val="000000"/>
          <w:sz w:val="28"/>
        </w:rPr>
        <w:t>Исследованиепризнаковравноускоренногодвижения.</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Наблюдение движения тела по окружности.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Зависимость ускорения тела от массы тела и действующей на него силы.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Наблюдение равенства сил при взаимодействии тел.</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Изменение веса тела при ускоренном движении.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Передача импульса при взаимодействии тел.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Преобразования энергии при взаимодействии тел.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Сохранение импульса при неупругом взаимодействии.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Сохранение импульса при </w:t>
      </w:r>
      <w:proofErr w:type="gramStart"/>
      <w:r w:rsidRPr="00864E1E">
        <w:rPr>
          <w:rFonts w:ascii="Times New Roman" w:hAnsi="Times New Roman"/>
          <w:color w:val="000000"/>
          <w:sz w:val="28"/>
          <w:lang w:val="ru-RU"/>
        </w:rPr>
        <w:t>абсолютно упругом</w:t>
      </w:r>
      <w:proofErr w:type="gramEnd"/>
      <w:r w:rsidRPr="00864E1E">
        <w:rPr>
          <w:rFonts w:ascii="Times New Roman" w:hAnsi="Times New Roman"/>
          <w:color w:val="000000"/>
          <w:sz w:val="28"/>
          <w:lang w:val="ru-RU"/>
        </w:rPr>
        <w:t xml:space="preserve"> взаимодействии. </w:t>
      </w:r>
    </w:p>
    <w:p w:rsidR="00ED707A" w:rsidRDefault="00BB7422">
      <w:pPr>
        <w:numPr>
          <w:ilvl w:val="0"/>
          <w:numId w:val="18"/>
        </w:numPr>
        <w:spacing w:after="0" w:line="264" w:lineRule="auto"/>
        <w:jc w:val="both"/>
      </w:pPr>
      <w:r>
        <w:rPr>
          <w:rFonts w:ascii="Times New Roman" w:hAnsi="Times New Roman"/>
          <w:color w:val="000000"/>
          <w:sz w:val="28"/>
        </w:rPr>
        <w:t xml:space="preserve">Наблюдениереактивногодвижения.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Сохранение механической энергии при свободном падении. </w:t>
      </w:r>
    </w:p>
    <w:p w:rsidR="00ED707A" w:rsidRPr="00864E1E" w:rsidRDefault="00BB7422">
      <w:pPr>
        <w:numPr>
          <w:ilvl w:val="0"/>
          <w:numId w:val="18"/>
        </w:numPr>
        <w:spacing w:after="0" w:line="264" w:lineRule="auto"/>
        <w:jc w:val="both"/>
        <w:rPr>
          <w:lang w:val="ru-RU"/>
        </w:rPr>
      </w:pPr>
      <w:r w:rsidRPr="00864E1E">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ED707A" w:rsidRDefault="00BB7422">
      <w:pPr>
        <w:numPr>
          <w:ilvl w:val="0"/>
          <w:numId w:val="19"/>
        </w:numPr>
        <w:spacing w:after="0" w:line="264" w:lineRule="auto"/>
        <w:jc w:val="both"/>
      </w:pPr>
      <w:r>
        <w:rPr>
          <w:rFonts w:ascii="Times New Roman" w:hAnsi="Times New Roman"/>
          <w:color w:val="000000"/>
          <w:sz w:val="28"/>
        </w:rPr>
        <w:t xml:space="preserve">Определениекоэффициентатренияскольжения. </w:t>
      </w:r>
    </w:p>
    <w:p w:rsidR="00ED707A" w:rsidRDefault="00BB7422">
      <w:pPr>
        <w:numPr>
          <w:ilvl w:val="0"/>
          <w:numId w:val="19"/>
        </w:numPr>
        <w:spacing w:after="0" w:line="264" w:lineRule="auto"/>
        <w:jc w:val="both"/>
      </w:pPr>
      <w:r>
        <w:rPr>
          <w:rFonts w:ascii="Times New Roman" w:hAnsi="Times New Roman"/>
          <w:color w:val="000000"/>
          <w:sz w:val="28"/>
        </w:rPr>
        <w:t xml:space="preserve">Определениежёсткостипружины.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D707A" w:rsidRPr="00864E1E" w:rsidRDefault="00BB7422">
      <w:pPr>
        <w:numPr>
          <w:ilvl w:val="0"/>
          <w:numId w:val="19"/>
        </w:numPr>
        <w:spacing w:after="0" w:line="264" w:lineRule="auto"/>
        <w:jc w:val="both"/>
        <w:rPr>
          <w:lang w:val="ru-RU"/>
        </w:rPr>
      </w:pPr>
      <w:r w:rsidRPr="00864E1E">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ED707A" w:rsidRDefault="00BB7422">
      <w:pPr>
        <w:numPr>
          <w:ilvl w:val="0"/>
          <w:numId w:val="19"/>
        </w:numPr>
        <w:spacing w:after="0" w:line="264" w:lineRule="auto"/>
        <w:jc w:val="both"/>
      </w:pPr>
      <w:r>
        <w:rPr>
          <w:rFonts w:ascii="Times New Roman" w:hAnsi="Times New Roman"/>
          <w:color w:val="000000"/>
          <w:sz w:val="28"/>
        </w:rPr>
        <w:t>Изучениезаконасохраненияэнергии.</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9. Механические колебания и волны.</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Pr="00864E1E" w:rsidRDefault="00BB7422">
      <w:pPr>
        <w:numPr>
          <w:ilvl w:val="0"/>
          <w:numId w:val="20"/>
        </w:numPr>
        <w:spacing w:after="0" w:line="264" w:lineRule="auto"/>
        <w:jc w:val="both"/>
        <w:rPr>
          <w:lang w:val="ru-RU"/>
        </w:rPr>
      </w:pPr>
      <w:r w:rsidRPr="00864E1E">
        <w:rPr>
          <w:rFonts w:ascii="Times New Roman" w:hAnsi="Times New Roman"/>
          <w:color w:val="000000"/>
          <w:sz w:val="28"/>
          <w:lang w:val="ru-RU"/>
        </w:rPr>
        <w:t xml:space="preserve">Наблюдение колебаний тел под действием силы тяжести и силы упругости. </w:t>
      </w:r>
    </w:p>
    <w:p w:rsidR="00ED707A" w:rsidRPr="00864E1E" w:rsidRDefault="00BB7422">
      <w:pPr>
        <w:numPr>
          <w:ilvl w:val="0"/>
          <w:numId w:val="20"/>
        </w:numPr>
        <w:spacing w:after="0" w:line="264" w:lineRule="auto"/>
        <w:jc w:val="both"/>
        <w:rPr>
          <w:lang w:val="ru-RU"/>
        </w:rPr>
      </w:pPr>
      <w:r w:rsidRPr="00864E1E">
        <w:rPr>
          <w:rFonts w:ascii="Times New Roman" w:hAnsi="Times New Roman"/>
          <w:color w:val="000000"/>
          <w:sz w:val="28"/>
          <w:lang w:val="ru-RU"/>
        </w:rPr>
        <w:t>Наблюдение колебаний груза на нити и на пружине.</w:t>
      </w:r>
    </w:p>
    <w:p w:rsidR="00ED707A" w:rsidRPr="00864E1E" w:rsidRDefault="00BB7422">
      <w:pPr>
        <w:numPr>
          <w:ilvl w:val="0"/>
          <w:numId w:val="20"/>
        </w:numPr>
        <w:spacing w:after="0" w:line="264" w:lineRule="auto"/>
        <w:jc w:val="both"/>
        <w:rPr>
          <w:lang w:val="ru-RU"/>
        </w:rPr>
      </w:pPr>
      <w:r w:rsidRPr="00864E1E">
        <w:rPr>
          <w:rFonts w:ascii="Times New Roman" w:hAnsi="Times New Roman"/>
          <w:color w:val="000000"/>
          <w:sz w:val="28"/>
          <w:lang w:val="ru-RU"/>
        </w:rPr>
        <w:t xml:space="preserve">Наблюдение вынужденных колебаний и резонанса. </w:t>
      </w:r>
    </w:p>
    <w:p w:rsidR="00ED707A" w:rsidRPr="00864E1E" w:rsidRDefault="00BB7422">
      <w:pPr>
        <w:numPr>
          <w:ilvl w:val="0"/>
          <w:numId w:val="20"/>
        </w:numPr>
        <w:spacing w:after="0" w:line="264" w:lineRule="auto"/>
        <w:jc w:val="both"/>
        <w:rPr>
          <w:lang w:val="ru-RU"/>
        </w:rPr>
      </w:pPr>
      <w:r w:rsidRPr="00864E1E">
        <w:rPr>
          <w:rFonts w:ascii="Times New Roman" w:hAnsi="Times New Roman"/>
          <w:color w:val="000000"/>
          <w:sz w:val="28"/>
          <w:lang w:val="ru-RU"/>
        </w:rPr>
        <w:t xml:space="preserve">Распространение продольных и поперечных волн (на модели). </w:t>
      </w:r>
    </w:p>
    <w:p w:rsidR="00ED707A" w:rsidRPr="00864E1E" w:rsidRDefault="00BB7422">
      <w:pPr>
        <w:numPr>
          <w:ilvl w:val="0"/>
          <w:numId w:val="20"/>
        </w:numPr>
        <w:spacing w:after="0" w:line="264" w:lineRule="auto"/>
        <w:jc w:val="both"/>
        <w:rPr>
          <w:lang w:val="ru-RU"/>
        </w:rPr>
      </w:pPr>
      <w:r w:rsidRPr="00864E1E">
        <w:rPr>
          <w:rFonts w:ascii="Times New Roman" w:hAnsi="Times New Roman"/>
          <w:color w:val="000000"/>
          <w:sz w:val="28"/>
          <w:lang w:val="ru-RU"/>
        </w:rPr>
        <w:t xml:space="preserve">Наблюдение зависимости высоты звука от частоты. </w:t>
      </w:r>
    </w:p>
    <w:p w:rsidR="00ED707A" w:rsidRDefault="00BB7422">
      <w:pPr>
        <w:numPr>
          <w:ilvl w:val="0"/>
          <w:numId w:val="20"/>
        </w:numPr>
        <w:spacing w:after="0" w:line="264" w:lineRule="auto"/>
        <w:jc w:val="both"/>
      </w:pPr>
      <w:r>
        <w:rPr>
          <w:rFonts w:ascii="Times New Roman" w:hAnsi="Times New Roman"/>
          <w:color w:val="000000"/>
          <w:sz w:val="28"/>
        </w:rPr>
        <w:t xml:space="preserve">Акустическийрезонанс.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 xml:space="preserve">Определение частоты и периода колебаний математического маятника. </w:t>
      </w:r>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Определение частоты и периода колебаний пружинного маятника.</w:t>
      </w:r>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ED707A" w:rsidRPr="00864E1E" w:rsidRDefault="00BB7422">
      <w:pPr>
        <w:numPr>
          <w:ilvl w:val="0"/>
          <w:numId w:val="21"/>
        </w:numPr>
        <w:spacing w:after="0" w:line="264" w:lineRule="auto"/>
        <w:jc w:val="both"/>
        <w:rPr>
          <w:lang w:val="ru-RU"/>
        </w:rPr>
      </w:pPr>
      <w:r w:rsidRPr="00864E1E">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ED707A" w:rsidRDefault="00BB7422">
      <w:pPr>
        <w:numPr>
          <w:ilvl w:val="0"/>
          <w:numId w:val="21"/>
        </w:numPr>
        <w:spacing w:after="0" w:line="264" w:lineRule="auto"/>
        <w:jc w:val="both"/>
      </w:pPr>
      <w:r>
        <w:rPr>
          <w:rFonts w:ascii="Times New Roman" w:hAnsi="Times New Roman"/>
          <w:color w:val="000000"/>
          <w:sz w:val="28"/>
        </w:rPr>
        <w:t xml:space="preserve">Измерениеускорениясвободногопадения.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10. Электромагнитное поле и электромагнитные волны.</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22"/>
        </w:numPr>
        <w:spacing w:after="0" w:line="264" w:lineRule="auto"/>
        <w:jc w:val="both"/>
      </w:pPr>
      <w:r>
        <w:rPr>
          <w:rFonts w:ascii="Times New Roman" w:hAnsi="Times New Roman"/>
          <w:color w:val="000000"/>
          <w:sz w:val="28"/>
        </w:rPr>
        <w:t xml:space="preserve">Свойстваэлектромагнитныхволн. </w:t>
      </w:r>
    </w:p>
    <w:p w:rsidR="00ED707A" w:rsidRDefault="00BB7422">
      <w:pPr>
        <w:numPr>
          <w:ilvl w:val="0"/>
          <w:numId w:val="22"/>
        </w:numPr>
        <w:spacing w:after="0" w:line="264" w:lineRule="auto"/>
        <w:jc w:val="both"/>
      </w:pPr>
      <w:r>
        <w:rPr>
          <w:rFonts w:ascii="Times New Roman" w:hAnsi="Times New Roman"/>
          <w:color w:val="000000"/>
          <w:sz w:val="28"/>
        </w:rPr>
        <w:t xml:space="preserve">Волновыесвойствасвета. </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23"/>
        </w:numPr>
        <w:spacing w:after="0" w:line="264" w:lineRule="auto"/>
        <w:jc w:val="both"/>
        <w:rPr>
          <w:lang w:val="ru-RU"/>
        </w:rPr>
      </w:pPr>
      <w:r w:rsidRPr="00864E1E">
        <w:rPr>
          <w:rFonts w:ascii="Times New Roman" w:hAnsi="Times New Roman"/>
          <w:color w:val="000000"/>
          <w:sz w:val="28"/>
          <w:lang w:val="ru-RU"/>
        </w:rPr>
        <w:t xml:space="preserve">Изучение свойств электромагнитных волн с помощью мобильного телефона. </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11. Световые явления.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864E1E">
        <w:rPr>
          <w:rFonts w:ascii="Times New Roman" w:hAnsi="Times New Roman"/>
          <w:color w:val="000000"/>
          <w:sz w:val="28"/>
          <w:lang w:val="ru-RU"/>
        </w:rPr>
        <w:t>оптических</w:t>
      </w:r>
      <w:proofErr w:type="gramEnd"/>
      <w:r w:rsidRPr="00864E1E">
        <w:rPr>
          <w:rFonts w:ascii="Times New Roman" w:hAnsi="Times New Roman"/>
          <w:color w:val="000000"/>
          <w:sz w:val="28"/>
          <w:lang w:val="ru-RU"/>
        </w:rPr>
        <w:t xml:space="preserve"> световодах.</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ED707A" w:rsidRDefault="00BB7422">
      <w:pPr>
        <w:spacing w:after="0" w:line="264" w:lineRule="auto"/>
        <w:ind w:firstLine="600"/>
        <w:jc w:val="both"/>
      </w:pPr>
      <w:r w:rsidRPr="00864E1E">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Дисперсиясвета.</w:t>
      </w:r>
      <w:proofErr w:type="gramEnd"/>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24"/>
        </w:numPr>
        <w:spacing w:after="0" w:line="264" w:lineRule="auto"/>
        <w:jc w:val="both"/>
      </w:pPr>
      <w:r>
        <w:rPr>
          <w:rFonts w:ascii="Times New Roman" w:hAnsi="Times New Roman"/>
          <w:color w:val="000000"/>
          <w:sz w:val="28"/>
        </w:rPr>
        <w:t>Прямолинейноераспространениесвета.</w:t>
      </w:r>
    </w:p>
    <w:p w:rsidR="00ED707A" w:rsidRDefault="00BB7422">
      <w:pPr>
        <w:numPr>
          <w:ilvl w:val="0"/>
          <w:numId w:val="24"/>
        </w:numPr>
        <w:spacing w:after="0" w:line="264" w:lineRule="auto"/>
        <w:jc w:val="both"/>
      </w:pPr>
      <w:r>
        <w:rPr>
          <w:rFonts w:ascii="Times New Roman" w:hAnsi="Times New Roman"/>
          <w:color w:val="000000"/>
          <w:sz w:val="28"/>
        </w:rPr>
        <w:t>Отражениесвета.</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Получение изображений в плоском, вогнутом и выпуклом зеркалах.</w:t>
      </w:r>
    </w:p>
    <w:p w:rsidR="00ED707A" w:rsidRDefault="00BB7422">
      <w:pPr>
        <w:numPr>
          <w:ilvl w:val="0"/>
          <w:numId w:val="24"/>
        </w:numPr>
        <w:spacing w:after="0" w:line="264" w:lineRule="auto"/>
        <w:jc w:val="both"/>
      </w:pPr>
      <w:r>
        <w:rPr>
          <w:rFonts w:ascii="Times New Roman" w:hAnsi="Times New Roman"/>
          <w:color w:val="000000"/>
          <w:sz w:val="28"/>
        </w:rPr>
        <w:t>Преломлениесвета.</w:t>
      </w:r>
    </w:p>
    <w:p w:rsidR="00ED707A" w:rsidRDefault="00BB7422">
      <w:pPr>
        <w:numPr>
          <w:ilvl w:val="0"/>
          <w:numId w:val="24"/>
        </w:numPr>
        <w:spacing w:after="0" w:line="264" w:lineRule="auto"/>
        <w:jc w:val="both"/>
      </w:pPr>
      <w:r>
        <w:rPr>
          <w:rFonts w:ascii="Times New Roman" w:hAnsi="Times New Roman"/>
          <w:color w:val="000000"/>
          <w:sz w:val="28"/>
        </w:rPr>
        <w:t>Оптическийсветовод.</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Ход лучей в собирающей линзе.</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Ход лучей в рассеивающей линзе.</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Получение изображений с помощью линз.</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Принцип действия фотоаппарата, микроскопа и телескопа.</w:t>
      </w:r>
    </w:p>
    <w:p w:rsidR="00ED707A" w:rsidRDefault="00BB7422">
      <w:pPr>
        <w:numPr>
          <w:ilvl w:val="0"/>
          <w:numId w:val="24"/>
        </w:numPr>
        <w:spacing w:after="0" w:line="264" w:lineRule="auto"/>
        <w:jc w:val="both"/>
      </w:pPr>
      <w:r>
        <w:rPr>
          <w:rFonts w:ascii="Times New Roman" w:hAnsi="Times New Roman"/>
          <w:color w:val="000000"/>
          <w:sz w:val="28"/>
        </w:rPr>
        <w:t>Модельглаза.</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Разложение белого света в спектр.</w:t>
      </w:r>
    </w:p>
    <w:p w:rsidR="00ED707A" w:rsidRPr="00864E1E" w:rsidRDefault="00BB7422">
      <w:pPr>
        <w:numPr>
          <w:ilvl w:val="0"/>
          <w:numId w:val="24"/>
        </w:numPr>
        <w:spacing w:after="0" w:line="264" w:lineRule="auto"/>
        <w:jc w:val="both"/>
        <w:rPr>
          <w:lang w:val="ru-RU"/>
        </w:rPr>
      </w:pPr>
      <w:r w:rsidRPr="00864E1E">
        <w:rPr>
          <w:rFonts w:ascii="Times New Roman" w:hAnsi="Times New Roman"/>
          <w:color w:val="000000"/>
          <w:sz w:val="28"/>
          <w:lang w:val="ru-RU"/>
        </w:rPr>
        <w:t>Получение белого света при сложении света разных цветов.</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Исследование зависимости угла отражения светового луча от угла падения.</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Изучение характеристик изображения предмета в плоском зеркале.</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lastRenderedPageBreak/>
        <w:t>Получение изображений с помощью собирающей линзы.</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Определение фокусного расстояния и оптической силы собирающей линзы.</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Опыты по разложению белого света в спектр.</w:t>
      </w:r>
    </w:p>
    <w:p w:rsidR="00ED707A" w:rsidRPr="00864E1E" w:rsidRDefault="00BB7422">
      <w:pPr>
        <w:numPr>
          <w:ilvl w:val="0"/>
          <w:numId w:val="25"/>
        </w:numPr>
        <w:spacing w:after="0" w:line="264" w:lineRule="auto"/>
        <w:jc w:val="both"/>
        <w:rPr>
          <w:lang w:val="ru-RU"/>
        </w:rPr>
      </w:pPr>
      <w:r w:rsidRPr="00864E1E">
        <w:rPr>
          <w:rFonts w:ascii="Times New Roman" w:hAnsi="Times New Roman"/>
          <w:color w:val="000000"/>
          <w:sz w:val="28"/>
          <w:lang w:val="ru-RU"/>
        </w:rPr>
        <w:t>Опыты по восприятию цвета предметов при их наблюдении через цветовые фильтры.</w:t>
      </w:r>
    </w:p>
    <w:p w:rsidR="00ED707A" w:rsidRPr="00864E1E" w:rsidRDefault="00BB7422">
      <w:pPr>
        <w:spacing w:after="0" w:line="264" w:lineRule="auto"/>
        <w:ind w:firstLine="600"/>
        <w:jc w:val="both"/>
        <w:rPr>
          <w:lang w:val="ru-RU"/>
        </w:rPr>
      </w:pPr>
      <w:r w:rsidRPr="00864E1E">
        <w:rPr>
          <w:rFonts w:ascii="Times New Roman" w:hAnsi="Times New Roman"/>
          <w:b/>
          <w:color w:val="000000"/>
          <w:sz w:val="28"/>
          <w:lang w:val="ru-RU"/>
        </w:rPr>
        <w:t>Раздел 12. Квантовые явления.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Радиоактивность. Альфа, бет</w:t>
      </w:r>
      <w:proofErr w:type="gramStart"/>
      <w:r w:rsidRPr="00864E1E">
        <w:rPr>
          <w:rFonts w:ascii="Times New Roman" w:hAnsi="Times New Roman"/>
          <w:color w:val="000000"/>
          <w:sz w:val="28"/>
          <w:lang w:val="ru-RU"/>
        </w:rPr>
        <w:t>а-</w:t>
      </w:r>
      <w:proofErr w:type="gramEnd"/>
      <w:r w:rsidRPr="00864E1E">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Ядерная энергетика. Действия радиоактивных излучений на живые организмы.</w:t>
      </w:r>
    </w:p>
    <w:p w:rsidR="00ED707A" w:rsidRDefault="00BB7422">
      <w:pPr>
        <w:spacing w:after="0" w:line="264" w:lineRule="auto"/>
        <w:ind w:firstLine="600"/>
        <w:jc w:val="both"/>
      </w:pPr>
      <w:proofErr w:type="gramStart"/>
      <w:r>
        <w:rPr>
          <w:rFonts w:ascii="Times New Roman" w:hAnsi="Times New Roman"/>
          <w:b/>
          <w:i/>
          <w:color w:val="000000"/>
          <w:sz w:val="28"/>
        </w:rPr>
        <w:t>Демонстрации.</w:t>
      </w:r>
      <w:proofErr w:type="gramEnd"/>
    </w:p>
    <w:p w:rsidR="00ED707A" w:rsidRDefault="00BB7422">
      <w:pPr>
        <w:numPr>
          <w:ilvl w:val="0"/>
          <w:numId w:val="26"/>
        </w:numPr>
        <w:spacing w:after="0" w:line="264" w:lineRule="auto"/>
        <w:jc w:val="both"/>
      </w:pPr>
      <w:r>
        <w:rPr>
          <w:rFonts w:ascii="Times New Roman" w:hAnsi="Times New Roman"/>
          <w:color w:val="000000"/>
          <w:sz w:val="28"/>
        </w:rPr>
        <w:t>Спектрыизлучения и поглощения.</w:t>
      </w:r>
    </w:p>
    <w:p w:rsidR="00ED707A" w:rsidRDefault="00BB7422">
      <w:pPr>
        <w:numPr>
          <w:ilvl w:val="0"/>
          <w:numId w:val="26"/>
        </w:numPr>
        <w:spacing w:after="0" w:line="264" w:lineRule="auto"/>
        <w:jc w:val="both"/>
      </w:pPr>
      <w:r>
        <w:rPr>
          <w:rFonts w:ascii="Times New Roman" w:hAnsi="Times New Roman"/>
          <w:color w:val="000000"/>
          <w:sz w:val="28"/>
        </w:rPr>
        <w:t>Спектрыразличныхгазов.</w:t>
      </w:r>
    </w:p>
    <w:p w:rsidR="00ED707A" w:rsidRDefault="00BB7422">
      <w:pPr>
        <w:numPr>
          <w:ilvl w:val="0"/>
          <w:numId w:val="26"/>
        </w:numPr>
        <w:spacing w:after="0" w:line="264" w:lineRule="auto"/>
        <w:jc w:val="both"/>
      </w:pPr>
      <w:r>
        <w:rPr>
          <w:rFonts w:ascii="Times New Roman" w:hAnsi="Times New Roman"/>
          <w:color w:val="000000"/>
          <w:sz w:val="28"/>
        </w:rPr>
        <w:t>Спектрводорода.</w:t>
      </w:r>
    </w:p>
    <w:p w:rsidR="00ED707A" w:rsidRPr="00864E1E" w:rsidRDefault="00BB7422">
      <w:pPr>
        <w:numPr>
          <w:ilvl w:val="0"/>
          <w:numId w:val="26"/>
        </w:numPr>
        <w:spacing w:after="0" w:line="264" w:lineRule="auto"/>
        <w:jc w:val="both"/>
        <w:rPr>
          <w:lang w:val="ru-RU"/>
        </w:rPr>
      </w:pPr>
      <w:r w:rsidRPr="00864E1E">
        <w:rPr>
          <w:rFonts w:ascii="Times New Roman" w:hAnsi="Times New Roman"/>
          <w:color w:val="000000"/>
          <w:sz w:val="28"/>
          <w:lang w:val="ru-RU"/>
        </w:rPr>
        <w:t>Наблюдение треков в камере Вильсона.</w:t>
      </w:r>
    </w:p>
    <w:p w:rsidR="00ED707A" w:rsidRDefault="00BB7422">
      <w:pPr>
        <w:numPr>
          <w:ilvl w:val="0"/>
          <w:numId w:val="26"/>
        </w:numPr>
        <w:spacing w:after="0" w:line="264" w:lineRule="auto"/>
        <w:jc w:val="both"/>
      </w:pPr>
      <w:r>
        <w:rPr>
          <w:rFonts w:ascii="Times New Roman" w:hAnsi="Times New Roman"/>
          <w:color w:val="000000"/>
          <w:sz w:val="28"/>
        </w:rPr>
        <w:t>Работасчётчикаионизирующихизлучений.</w:t>
      </w:r>
    </w:p>
    <w:p w:rsidR="00ED707A" w:rsidRPr="00864E1E" w:rsidRDefault="00BB7422">
      <w:pPr>
        <w:numPr>
          <w:ilvl w:val="0"/>
          <w:numId w:val="26"/>
        </w:numPr>
        <w:spacing w:after="0" w:line="264" w:lineRule="auto"/>
        <w:jc w:val="both"/>
        <w:rPr>
          <w:lang w:val="ru-RU"/>
        </w:rPr>
      </w:pPr>
      <w:r w:rsidRPr="00864E1E">
        <w:rPr>
          <w:rFonts w:ascii="Times New Roman" w:hAnsi="Times New Roman"/>
          <w:color w:val="000000"/>
          <w:sz w:val="28"/>
          <w:lang w:val="ru-RU"/>
        </w:rPr>
        <w:t>Регистрация излучения природных минералов и продуктов.</w:t>
      </w:r>
    </w:p>
    <w:p w:rsidR="00ED707A" w:rsidRDefault="00BB7422">
      <w:pPr>
        <w:spacing w:after="0" w:line="264" w:lineRule="auto"/>
        <w:ind w:firstLine="600"/>
        <w:jc w:val="both"/>
      </w:pPr>
      <w:proofErr w:type="gramStart"/>
      <w:r>
        <w:rPr>
          <w:rFonts w:ascii="Times New Roman" w:hAnsi="Times New Roman"/>
          <w:b/>
          <w:i/>
          <w:color w:val="000000"/>
          <w:sz w:val="28"/>
        </w:rPr>
        <w:t>Лабораторныеработы и опыты.</w:t>
      </w:r>
      <w:proofErr w:type="gramEnd"/>
    </w:p>
    <w:p w:rsidR="00ED707A" w:rsidRPr="00864E1E" w:rsidRDefault="00BB7422">
      <w:pPr>
        <w:numPr>
          <w:ilvl w:val="0"/>
          <w:numId w:val="27"/>
        </w:numPr>
        <w:spacing w:after="0" w:line="264" w:lineRule="auto"/>
        <w:jc w:val="both"/>
        <w:rPr>
          <w:lang w:val="ru-RU"/>
        </w:rPr>
      </w:pPr>
      <w:r w:rsidRPr="00864E1E">
        <w:rPr>
          <w:rFonts w:ascii="Times New Roman" w:hAnsi="Times New Roman"/>
          <w:color w:val="000000"/>
          <w:sz w:val="28"/>
          <w:lang w:val="ru-RU"/>
        </w:rPr>
        <w:t>Наблюдение сплошных и линейчатых спектров излучения.</w:t>
      </w:r>
    </w:p>
    <w:p w:rsidR="00ED707A" w:rsidRPr="00864E1E" w:rsidRDefault="00BB7422">
      <w:pPr>
        <w:numPr>
          <w:ilvl w:val="0"/>
          <w:numId w:val="27"/>
        </w:numPr>
        <w:spacing w:after="0" w:line="264" w:lineRule="auto"/>
        <w:jc w:val="both"/>
        <w:rPr>
          <w:lang w:val="ru-RU"/>
        </w:rPr>
      </w:pPr>
      <w:r w:rsidRPr="00864E1E">
        <w:rPr>
          <w:rFonts w:ascii="Times New Roman" w:hAnsi="Times New Roman"/>
          <w:color w:val="000000"/>
          <w:sz w:val="28"/>
          <w:lang w:val="ru-RU"/>
        </w:rPr>
        <w:t>Исследование треков: измерение энергии частицы по тормозному пути (по фотографиям).</w:t>
      </w:r>
    </w:p>
    <w:p w:rsidR="00ED707A" w:rsidRDefault="00BB7422">
      <w:pPr>
        <w:numPr>
          <w:ilvl w:val="0"/>
          <w:numId w:val="27"/>
        </w:numPr>
        <w:spacing w:after="0" w:line="264" w:lineRule="auto"/>
        <w:jc w:val="both"/>
      </w:pPr>
      <w:r>
        <w:rPr>
          <w:rFonts w:ascii="Times New Roman" w:hAnsi="Times New Roman"/>
          <w:color w:val="000000"/>
          <w:sz w:val="28"/>
        </w:rPr>
        <w:t>Измерениерадиоактивногофона.</w:t>
      </w:r>
    </w:p>
    <w:p w:rsidR="00ED707A" w:rsidRPr="002A49DB" w:rsidRDefault="00BB7422">
      <w:pPr>
        <w:spacing w:after="0" w:line="264" w:lineRule="auto"/>
        <w:ind w:firstLine="600"/>
        <w:jc w:val="both"/>
        <w:rPr>
          <w:lang w:val="ru-RU"/>
        </w:rPr>
      </w:pPr>
      <w:r w:rsidRPr="002A49DB">
        <w:rPr>
          <w:rFonts w:ascii="Times New Roman" w:hAnsi="Times New Roman"/>
          <w:b/>
          <w:color w:val="000000"/>
          <w:sz w:val="28"/>
          <w:lang w:val="ru-RU"/>
        </w:rPr>
        <w:t>Повторительно-обобщающий модуль.</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w:t>
      </w:r>
      <w:proofErr w:type="gramStart"/>
      <w:r w:rsidRPr="00864E1E">
        <w:rPr>
          <w:rFonts w:ascii="Times New Roman" w:hAnsi="Times New Roman"/>
          <w:color w:val="000000"/>
          <w:sz w:val="28"/>
          <w:lang w:val="ru-RU"/>
        </w:rPr>
        <w:t>обучающихся</w:t>
      </w:r>
      <w:proofErr w:type="gramEnd"/>
      <w:r w:rsidRPr="00864E1E">
        <w:rPr>
          <w:rFonts w:ascii="Times New Roman" w:hAnsi="Times New Roman"/>
          <w:color w:val="000000"/>
          <w:sz w:val="28"/>
          <w:lang w:val="ru-RU"/>
        </w:rPr>
        <w:t>, выбравших этот учебный предмет.</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естественнонаучнаяграмотность: освоение научных методов исследования </w:t>
      </w:r>
      <w:r w:rsidRPr="00864E1E">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ED707A" w:rsidRPr="00864E1E" w:rsidRDefault="00BB7422">
      <w:pPr>
        <w:spacing w:after="0" w:line="264" w:lineRule="auto"/>
        <w:ind w:left="120"/>
        <w:jc w:val="both"/>
        <w:rPr>
          <w:lang w:val="ru-RU"/>
        </w:rPr>
      </w:pPr>
      <w:r w:rsidRPr="00864E1E">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ED707A" w:rsidRPr="00864E1E" w:rsidRDefault="00ED707A">
      <w:pPr>
        <w:rPr>
          <w:lang w:val="ru-RU"/>
        </w:rPr>
        <w:sectPr w:rsidR="00ED707A" w:rsidRPr="00864E1E">
          <w:pgSz w:w="11906" w:h="16383"/>
          <w:pgMar w:top="1134" w:right="850" w:bottom="1134" w:left="1701" w:header="720" w:footer="720" w:gutter="0"/>
          <w:cols w:space="720"/>
        </w:sectPr>
      </w:pPr>
    </w:p>
    <w:p w:rsidR="00ED707A" w:rsidRPr="00864E1E" w:rsidRDefault="00BB7422">
      <w:pPr>
        <w:spacing w:after="0" w:line="264" w:lineRule="auto"/>
        <w:ind w:left="120"/>
        <w:jc w:val="both"/>
        <w:rPr>
          <w:lang w:val="ru-RU"/>
        </w:rPr>
      </w:pPr>
      <w:bookmarkStart w:id="6" w:name="_Toc124426206"/>
      <w:bookmarkStart w:id="7" w:name="block-59471193"/>
      <w:bookmarkEnd w:id="4"/>
      <w:bookmarkEnd w:id="6"/>
      <w:r w:rsidRPr="00864E1E">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ED707A" w:rsidRPr="00864E1E" w:rsidRDefault="00BB7422">
      <w:pPr>
        <w:spacing w:after="0" w:line="264" w:lineRule="auto"/>
        <w:ind w:firstLine="600"/>
        <w:jc w:val="both"/>
        <w:rPr>
          <w:lang w:val="ru-RU"/>
        </w:rPr>
      </w:pPr>
      <w:bookmarkStart w:id="8" w:name="_Toc124412006"/>
      <w:bookmarkEnd w:id="8"/>
      <w:r w:rsidRPr="00864E1E">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864E1E">
        <w:rPr>
          <w:rFonts w:ascii="Times New Roman" w:hAnsi="Times New Roman"/>
          <w:color w:val="000000"/>
          <w:sz w:val="28"/>
          <w:lang w:val="ru-RU"/>
        </w:rPr>
        <w:t>у</w:t>
      </w:r>
      <w:proofErr w:type="gramEnd"/>
      <w:r w:rsidRPr="00864E1E">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ED707A" w:rsidRDefault="00BB7422">
      <w:pPr>
        <w:numPr>
          <w:ilvl w:val="0"/>
          <w:numId w:val="28"/>
        </w:numPr>
        <w:spacing w:after="0" w:line="264" w:lineRule="auto"/>
        <w:jc w:val="both"/>
      </w:pPr>
      <w:r>
        <w:rPr>
          <w:rFonts w:ascii="Times New Roman" w:hAnsi="Times New Roman"/>
          <w:b/>
          <w:color w:val="000000"/>
          <w:sz w:val="28"/>
        </w:rPr>
        <w:t>1) патриотическоговоспитания: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проявление интереса к истории и современному состоянию российской физической науки;</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ценностное отношение к достижениям российских учёных-физиков;</w:t>
      </w:r>
    </w:p>
    <w:p w:rsidR="00ED707A" w:rsidRPr="00864E1E" w:rsidRDefault="00BB7422">
      <w:pPr>
        <w:numPr>
          <w:ilvl w:val="0"/>
          <w:numId w:val="28"/>
        </w:numPr>
        <w:spacing w:after="0" w:line="264" w:lineRule="auto"/>
        <w:jc w:val="both"/>
        <w:rPr>
          <w:lang w:val="ru-RU"/>
        </w:rPr>
      </w:pPr>
      <w:r w:rsidRPr="00864E1E">
        <w:rPr>
          <w:rFonts w:ascii="Times New Roman" w:hAnsi="Times New Roman"/>
          <w:b/>
          <w:color w:val="000000"/>
          <w:sz w:val="28"/>
          <w:lang w:val="ru-RU"/>
        </w:rPr>
        <w:t>2) гражданского и духовно-нравственного воспитания: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готовность к активному участию в обсуждении общественнозначимыхи этических проблем, связанных с практическим применением достижений физики;</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осознание важности морально-этических принципов в деятельности учёного;</w:t>
      </w:r>
    </w:p>
    <w:p w:rsidR="00ED707A" w:rsidRDefault="00BB7422">
      <w:pPr>
        <w:numPr>
          <w:ilvl w:val="0"/>
          <w:numId w:val="28"/>
        </w:numPr>
        <w:spacing w:after="0" w:line="264" w:lineRule="auto"/>
        <w:jc w:val="both"/>
      </w:pPr>
      <w:r>
        <w:rPr>
          <w:rFonts w:ascii="Times New Roman" w:hAnsi="Times New Roman"/>
          <w:b/>
          <w:color w:val="000000"/>
          <w:sz w:val="28"/>
        </w:rPr>
        <w:t>3) эстетическоговоспитания: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xml:space="preserve">- восприятие эстетических качеств физической науки: её </w:t>
      </w:r>
      <w:proofErr w:type="gramStart"/>
      <w:r w:rsidRPr="00864E1E">
        <w:rPr>
          <w:rFonts w:ascii="Times New Roman" w:hAnsi="Times New Roman"/>
          <w:color w:val="000000"/>
          <w:sz w:val="28"/>
          <w:lang w:val="ru-RU"/>
        </w:rPr>
        <w:t>гармоничного построения</w:t>
      </w:r>
      <w:proofErr w:type="gramEnd"/>
      <w:r w:rsidRPr="00864E1E">
        <w:rPr>
          <w:rFonts w:ascii="Times New Roman" w:hAnsi="Times New Roman"/>
          <w:color w:val="000000"/>
          <w:sz w:val="28"/>
          <w:lang w:val="ru-RU"/>
        </w:rPr>
        <w:t>, строгости, точности, лаконичности;</w:t>
      </w:r>
    </w:p>
    <w:p w:rsidR="00ED707A" w:rsidRDefault="00BB7422">
      <w:pPr>
        <w:numPr>
          <w:ilvl w:val="0"/>
          <w:numId w:val="28"/>
        </w:numPr>
        <w:spacing w:after="0" w:line="264" w:lineRule="auto"/>
        <w:jc w:val="both"/>
      </w:pPr>
      <w:r>
        <w:rPr>
          <w:rFonts w:ascii="Times New Roman" w:hAnsi="Times New Roman"/>
          <w:b/>
          <w:color w:val="000000"/>
          <w:sz w:val="28"/>
        </w:rPr>
        <w:t>4) ценностинаучногопознания: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развитие научной любознательности, интереса к исследовательской деятельности;</w:t>
      </w:r>
    </w:p>
    <w:p w:rsidR="00ED707A" w:rsidRPr="00864E1E" w:rsidRDefault="00BB7422">
      <w:pPr>
        <w:numPr>
          <w:ilvl w:val="0"/>
          <w:numId w:val="28"/>
        </w:numPr>
        <w:spacing w:after="0" w:line="264" w:lineRule="auto"/>
        <w:jc w:val="both"/>
        <w:rPr>
          <w:lang w:val="ru-RU"/>
        </w:rPr>
      </w:pPr>
      <w:r w:rsidRPr="00864E1E">
        <w:rPr>
          <w:rFonts w:ascii="Times New Roman" w:hAnsi="Times New Roman"/>
          <w:b/>
          <w:color w:val="000000"/>
          <w:sz w:val="28"/>
          <w:lang w:val="ru-RU"/>
        </w:rPr>
        <w:t>5) формирования культуры здоровья и эмоционального благополучия: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сформированность навыка рефлексии, признание своего права на ошибку и такого же права у другого человека;</w:t>
      </w:r>
    </w:p>
    <w:p w:rsidR="00ED707A" w:rsidRDefault="00BB7422">
      <w:pPr>
        <w:numPr>
          <w:ilvl w:val="0"/>
          <w:numId w:val="28"/>
        </w:numPr>
        <w:spacing w:after="0" w:line="264" w:lineRule="auto"/>
        <w:jc w:val="both"/>
      </w:pPr>
      <w:r>
        <w:rPr>
          <w:rFonts w:ascii="Times New Roman" w:hAnsi="Times New Roman"/>
          <w:b/>
          <w:color w:val="000000"/>
          <w:sz w:val="28"/>
        </w:rPr>
        <w:t>6) трудовоговоспитания: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864E1E">
        <w:rPr>
          <w:rFonts w:ascii="Times New Roman" w:hAnsi="Times New Roman"/>
          <w:color w:val="000000"/>
          <w:sz w:val="28"/>
          <w:lang w:val="ru-RU"/>
        </w:rPr>
        <w:lastRenderedPageBreak/>
        <w:t xml:space="preserve">социальной направленности, </w:t>
      </w:r>
      <w:proofErr w:type="gramStart"/>
      <w:r w:rsidRPr="00864E1E">
        <w:rPr>
          <w:rFonts w:ascii="Times New Roman" w:hAnsi="Times New Roman"/>
          <w:color w:val="000000"/>
          <w:sz w:val="28"/>
          <w:lang w:val="ru-RU"/>
        </w:rPr>
        <w:t>требующих</w:t>
      </w:r>
      <w:proofErr w:type="gramEnd"/>
      <w:r w:rsidRPr="00864E1E">
        <w:rPr>
          <w:rFonts w:ascii="Times New Roman" w:hAnsi="Times New Roman"/>
          <w:color w:val="000000"/>
          <w:sz w:val="28"/>
          <w:lang w:val="ru-RU"/>
        </w:rPr>
        <w:t xml:space="preserve"> в том числе и физических знаний;</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интерес к практическому изучению профессий, связанных с физикой;</w:t>
      </w:r>
    </w:p>
    <w:p w:rsidR="00ED707A" w:rsidRDefault="00BB7422">
      <w:pPr>
        <w:numPr>
          <w:ilvl w:val="0"/>
          <w:numId w:val="28"/>
        </w:numPr>
        <w:spacing w:after="0" w:line="264" w:lineRule="auto"/>
        <w:jc w:val="both"/>
      </w:pPr>
      <w:r>
        <w:rPr>
          <w:rFonts w:ascii="Times New Roman" w:hAnsi="Times New Roman"/>
          <w:b/>
          <w:color w:val="000000"/>
          <w:sz w:val="28"/>
        </w:rPr>
        <w:t>7) экологическоговоспитания:</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осознание глобального характера экологических проблем и путей их решения;</w:t>
      </w:r>
    </w:p>
    <w:p w:rsidR="00ED707A" w:rsidRPr="00864E1E" w:rsidRDefault="00BB7422">
      <w:pPr>
        <w:numPr>
          <w:ilvl w:val="0"/>
          <w:numId w:val="28"/>
        </w:numPr>
        <w:spacing w:after="0" w:line="264" w:lineRule="auto"/>
        <w:jc w:val="both"/>
        <w:rPr>
          <w:lang w:val="ru-RU"/>
        </w:rPr>
      </w:pPr>
      <w:r w:rsidRPr="00864E1E">
        <w:rPr>
          <w:rFonts w:ascii="Times New Roman" w:hAnsi="Times New Roman"/>
          <w:b/>
          <w:color w:val="000000"/>
          <w:sz w:val="28"/>
          <w:lang w:val="ru-RU"/>
        </w:rPr>
        <w:t>8) адаптации к изменяющимся условиям социальной и природной среды:</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повышение уровня своей компетентности через практическую деятельность;</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потребность в формировании новых знаний, в том числе формулировать идеи, понятия, гипотезы о физических объектах и явлениях;</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осознание дефицитов собственных знаний и компетентностей в области физики;</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планирование своего развития в приобретении новых физических знаний;</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стремление анализировать и выявлять взаимосвязи природы, общества и экономики, в том числе с использованием физических знаний;</w:t>
      </w:r>
    </w:p>
    <w:p w:rsidR="00ED707A" w:rsidRPr="00864E1E" w:rsidRDefault="00BB7422">
      <w:pPr>
        <w:numPr>
          <w:ilvl w:val="0"/>
          <w:numId w:val="28"/>
        </w:numPr>
        <w:spacing w:after="0" w:line="264" w:lineRule="auto"/>
        <w:jc w:val="both"/>
        <w:rPr>
          <w:lang w:val="ru-RU"/>
        </w:rPr>
      </w:pPr>
      <w:r w:rsidRPr="00864E1E">
        <w:rPr>
          <w:rFonts w:ascii="Times New Roman" w:hAnsi="Times New Roman"/>
          <w:color w:val="000000"/>
          <w:sz w:val="28"/>
          <w:lang w:val="ru-RU"/>
        </w:rPr>
        <w:t>- оценка своих действий с учётом влияния на окружающую среду, возможных глобальных последствий.</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МЕТАПРЕДМЕТНЫЕ РЕЗУЛЬТАТЫ</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864E1E">
        <w:rPr>
          <w:rFonts w:ascii="Times New Roman" w:hAnsi="Times New Roman"/>
          <w:b/>
          <w:color w:val="000000"/>
          <w:sz w:val="28"/>
          <w:lang w:val="ru-RU"/>
        </w:rPr>
        <w:t>метапредметные результаты</w:t>
      </w:r>
      <w:r w:rsidRPr="00864E1E">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Познавательные универсальные учебные действия</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Базовые логические действия:</w:t>
      </w:r>
    </w:p>
    <w:p w:rsidR="00ED707A" w:rsidRPr="00864E1E" w:rsidRDefault="00BB7422">
      <w:pPr>
        <w:numPr>
          <w:ilvl w:val="0"/>
          <w:numId w:val="29"/>
        </w:numPr>
        <w:spacing w:after="0" w:line="264" w:lineRule="auto"/>
        <w:jc w:val="both"/>
        <w:rPr>
          <w:lang w:val="ru-RU"/>
        </w:rPr>
      </w:pPr>
      <w:r w:rsidRPr="00864E1E">
        <w:rPr>
          <w:rFonts w:ascii="Times New Roman" w:hAnsi="Times New Roman"/>
          <w:color w:val="000000"/>
          <w:sz w:val="28"/>
          <w:lang w:val="ru-RU"/>
        </w:rPr>
        <w:t>выявлять и характеризовать существенные признаки объектов (явлений);</w:t>
      </w:r>
    </w:p>
    <w:p w:rsidR="00ED707A" w:rsidRPr="00864E1E" w:rsidRDefault="00BB7422">
      <w:pPr>
        <w:numPr>
          <w:ilvl w:val="0"/>
          <w:numId w:val="29"/>
        </w:numPr>
        <w:spacing w:after="0" w:line="264" w:lineRule="auto"/>
        <w:jc w:val="both"/>
        <w:rPr>
          <w:lang w:val="ru-RU"/>
        </w:rPr>
      </w:pPr>
      <w:r w:rsidRPr="00864E1E">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w:t>
      </w:r>
    </w:p>
    <w:p w:rsidR="00ED707A" w:rsidRPr="00864E1E" w:rsidRDefault="00BB7422">
      <w:pPr>
        <w:numPr>
          <w:ilvl w:val="0"/>
          <w:numId w:val="29"/>
        </w:numPr>
        <w:spacing w:after="0" w:line="264" w:lineRule="auto"/>
        <w:jc w:val="both"/>
        <w:rPr>
          <w:lang w:val="ru-RU"/>
        </w:rPr>
      </w:pPr>
      <w:r w:rsidRPr="00864E1E">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ED707A" w:rsidRPr="00864E1E" w:rsidRDefault="00BB7422">
      <w:pPr>
        <w:numPr>
          <w:ilvl w:val="0"/>
          <w:numId w:val="29"/>
        </w:numPr>
        <w:spacing w:after="0" w:line="264" w:lineRule="auto"/>
        <w:jc w:val="both"/>
        <w:rPr>
          <w:lang w:val="ru-RU"/>
        </w:rPr>
      </w:pPr>
      <w:r w:rsidRPr="00864E1E">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ED707A" w:rsidRPr="00864E1E" w:rsidRDefault="00BB7422">
      <w:pPr>
        <w:numPr>
          <w:ilvl w:val="0"/>
          <w:numId w:val="29"/>
        </w:numPr>
        <w:spacing w:after="0" w:line="264" w:lineRule="auto"/>
        <w:jc w:val="both"/>
        <w:rPr>
          <w:lang w:val="ru-RU"/>
        </w:rPr>
      </w:pPr>
      <w:r w:rsidRPr="00864E1E">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ED707A" w:rsidRDefault="00BB7422">
      <w:pPr>
        <w:spacing w:after="0" w:line="264" w:lineRule="auto"/>
        <w:ind w:left="120"/>
        <w:jc w:val="both"/>
      </w:pPr>
      <w:r>
        <w:rPr>
          <w:rFonts w:ascii="Times New Roman" w:hAnsi="Times New Roman"/>
          <w:b/>
          <w:color w:val="000000"/>
          <w:sz w:val="28"/>
        </w:rPr>
        <w:t>Базовыеисследовательскиедействия</w:t>
      </w:r>
      <w:r>
        <w:rPr>
          <w:rFonts w:ascii="Times New Roman" w:hAnsi="Times New Roman"/>
          <w:color w:val="000000"/>
          <w:sz w:val="28"/>
        </w:rPr>
        <w:t>:</w:t>
      </w:r>
    </w:p>
    <w:p w:rsidR="00ED707A" w:rsidRPr="00864E1E" w:rsidRDefault="00BB7422">
      <w:pPr>
        <w:numPr>
          <w:ilvl w:val="0"/>
          <w:numId w:val="30"/>
        </w:numPr>
        <w:spacing w:after="0" w:line="264" w:lineRule="auto"/>
        <w:jc w:val="both"/>
        <w:rPr>
          <w:lang w:val="ru-RU"/>
        </w:rPr>
      </w:pPr>
      <w:r w:rsidRPr="00864E1E">
        <w:rPr>
          <w:rFonts w:ascii="Times New Roman" w:hAnsi="Times New Roman"/>
          <w:color w:val="000000"/>
          <w:sz w:val="28"/>
          <w:lang w:val="ru-RU"/>
        </w:rPr>
        <w:t>использовать вопросы как исследовательский инструмент познания;</w:t>
      </w:r>
    </w:p>
    <w:p w:rsidR="00ED707A" w:rsidRPr="00864E1E" w:rsidRDefault="00BB7422">
      <w:pPr>
        <w:numPr>
          <w:ilvl w:val="0"/>
          <w:numId w:val="30"/>
        </w:numPr>
        <w:spacing w:after="0" w:line="264" w:lineRule="auto"/>
        <w:jc w:val="both"/>
        <w:rPr>
          <w:lang w:val="ru-RU"/>
        </w:rPr>
      </w:pPr>
      <w:r w:rsidRPr="00864E1E">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ED707A" w:rsidRPr="00864E1E" w:rsidRDefault="00BB7422">
      <w:pPr>
        <w:numPr>
          <w:ilvl w:val="0"/>
          <w:numId w:val="30"/>
        </w:numPr>
        <w:spacing w:after="0" w:line="264" w:lineRule="auto"/>
        <w:jc w:val="both"/>
        <w:rPr>
          <w:lang w:val="ru-RU"/>
        </w:rPr>
      </w:pPr>
      <w:r w:rsidRPr="00864E1E">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ED707A" w:rsidRPr="00864E1E" w:rsidRDefault="00BB7422">
      <w:pPr>
        <w:numPr>
          <w:ilvl w:val="0"/>
          <w:numId w:val="30"/>
        </w:numPr>
        <w:spacing w:after="0" w:line="264" w:lineRule="auto"/>
        <w:jc w:val="both"/>
        <w:rPr>
          <w:lang w:val="ru-RU"/>
        </w:rPr>
      </w:pPr>
      <w:r w:rsidRPr="00864E1E">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ED707A" w:rsidRPr="00864E1E" w:rsidRDefault="00BB7422">
      <w:pPr>
        <w:numPr>
          <w:ilvl w:val="0"/>
          <w:numId w:val="30"/>
        </w:numPr>
        <w:spacing w:after="0" w:line="264" w:lineRule="auto"/>
        <w:jc w:val="both"/>
        <w:rPr>
          <w:lang w:val="ru-RU"/>
        </w:rPr>
      </w:pPr>
      <w:r w:rsidRPr="00864E1E">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ED707A" w:rsidRDefault="00BB7422">
      <w:pPr>
        <w:spacing w:after="0" w:line="264" w:lineRule="auto"/>
        <w:ind w:left="120"/>
        <w:jc w:val="both"/>
      </w:pPr>
      <w:r>
        <w:rPr>
          <w:rFonts w:ascii="Times New Roman" w:hAnsi="Times New Roman"/>
          <w:b/>
          <w:color w:val="000000"/>
          <w:sz w:val="28"/>
        </w:rPr>
        <w:t>Работа с информацией:</w:t>
      </w:r>
    </w:p>
    <w:p w:rsidR="00ED707A" w:rsidRPr="00864E1E" w:rsidRDefault="00BB7422">
      <w:pPr>
        <w:numPr>
          <w:ilvl w:val="0"/>
          <w:numId w:val="31"/>
        </w:numPr>
        <w:spacing w:after="0" w:line="264" w:lineRule="auto"/>
        <w:jc w:val="both"/>
        <w:rPr>
          <w:lang w:val="ru-RU"/>
        </w:rPr>
      </w:pPr>
      <w:r w:rsidRPr="00864E1E">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ED707A" w:rsidRPr="00864E1E" w:rsidRDefault="00BB7422">
      <w:pPr>
        <w:numPr>
          <w:ilvl w:val="0"/>
          <w:numId w:val="31"/>
        </w:numPr>
        <w:spacing w:after="0" w:line="264" w:lineRule="auto"/>
        <w:jc w:val="both"/>
        <w:rPr>
          <w:lang w:val="ru-RU"/>
        </w:rPr>
      </w:pPr>
      <w:r w:rsidRPr="00864E1E">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ED707A" w:rsidRPr="00864E1E" w:rsidRDefault="00BB7422">
      <w:pPr>
        <w:numPr>
          <w:ilvl w:val="0"/>
          <w:numId w:val="31"/>
        </w:numPr>
        <w:spacing w:after="0" w:line="264" w:lineRule="auto"/>
        <w:jc w:val="both"/>
        <w:rPr>
          <w:lang w:val="ru-RU"/>
        </w:rPr>
      </w:pPr>
      <w:r w:rsidRPr="00864E1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D707A" w:rsidRDefault="00BB7422">
      <w:pPr>
        <w:spacing w:after="0" w:line="264" w:lineRule="auto"/>
        <w:ind w:left="120"/>
        <w:jc w:val="both"/>
      </w:pPr>
      <w:r>
        <w:rPr>
          <w:rFonts w:ascii="Times New Roman" w:hAnsi="Times New Roman"/>
          <w:b/>
          <w:color w:val="000000"/>
          <w:sz w:val="28"/>
        </w:rPr>
        <w:t>Коммуникативныеуниверсальныеучебныедействия:</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lastRenderedPageBreak/>
        <w:t>выражать свою точку зрения в устных и письменных текстах;</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ED707A" w:rsidRPr="00864E1E" w:rsidRDefault="00BB7422">
      <w:pPr>
        <w:numPr>
          <w:ilvl w:val="0"/>
          <w:numId w:val="32"/>
        </w:numPr>
        <w:spacing w:after="0" w:line="264" w:lineRule="auto"/>
        <w:jc w:val="both"/>
        <w:rPr>
          <w:lang w:val="ru-RU"/>
        </w:rPr>
      </w:pPr>
      <w:r w:rsidRPr="00864E1E">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Регулятивные универсальные учебные действия</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Самоорганизация:</w:t>
      </w:r>
    </w:p>
    <w:p w:rsidR="00ED707A" w:rsidRPr="00864E1E" w:rsidRDefault="00BB7422">
      <w:pPr>
        <w:numPr>
          <w:ilvl w:val="0"/>
          <w:numId w:val="33"/>
        </w:numPr>
        <w:spacing w:after="0" w:line="264" w:lineRule="auto"/>
        <w:jc w:val="both"/>
        <w:rPr>
          <w:lang w:val="ru-RU"/>
        </w:rPr>
      </w:pPr>
      <w:r w:rsidRPr="00864E1E">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ED707A" w:rsidRPr="00864E1E" w:rsidRDefault="00BB7422">
      <w:pPr>
        <w:numPr>
          <w:ilvl w:val="0"/>
          <w:numId w:val="33"/>
        </w:numPr>
        <w:spacing w:after="0" w:line="264" w:lineRule="auto"/>
        <w:jc w:val="both"/>
        <w:rPr>
          <w:lang w:val="ru-RU"/>
        </w:rPr>
      </w:pPr>
      <w:r w:rsidRPr="00864E1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ED707A" w:rsidRPr="00864E1E" w:rsidRDefault="00BB7422">
      <w:pPr>
        <w:numPr>
          <w:ilvl w:val="0"/>
          <w:numId w:val="33"/>
        </w:numPr>
        <w:spacing w:after="0" w:line="264" w:lineRule="auto"/>
        <w:jc w:val="both"/>
        <w:rPr>
          <w:lang w:val="ru-RU"/>
        </w:rPr>
      </w:pPr>
      <w:r w:rsidRPr="00864E1E">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ED707A" w:rsidRPr="00864E1E" w:rsidRDefault="00BB7422">
      <w:pPr>
        <w:numPr>
          <w:ilvl w:val="0"/>
          <w:numId w:val="33"/>
        </w:numPr>
        <w:spacing w:after="0" w:line="264" w:lineRule="auto"/>
        <w:jc w:val="both"/>
        <w:rPr>
          <w:lang w:val="ru-RU"/>
        </w:rPr>
      </w:pPr>
      <w:r w:rsidRPr="00864E1E">
        <w:rPr>
          <w:rFonts w:ascii="Times New Roman" w:hAnsi="Times New Roman"/>
          <w:color w:val="000000"/>
          <w:sz w:val="28"/>
          <w:lang w:val="ru-RU"/>
        </w:rPr>
        <w:t>делать выбор и брать ответственность за решение.</w:t>
      </w:r>
    </w:p>
    <w:p w:rsidR="00ED707A" w:rsidRDefault="00BB7422">
      <w:pPr>
        <w:spacing w:after="0" w:line="264" w:lineRule="auto"/>
        <w:ind w:left="120"/>
        <w:jc w:val="both"/>
      </w:pPr>
      <w:r>
        <w:rPr>
          <w:rFonts w:ascii="Times New Roman" w:hAnsi="Times New Roman"/>
          <w:b/>
          <w:color w:val="000000"/>
          <w:sz w:val="28"/>
        </w:rPr>
        <w:t>Самоконтроль, эмоциональныйинтеллект:</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давать адекватную оценку ситуации и предлагать план её изменения;</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оценивать соответствие результата цели и условиям;</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ED707A" w:rsidRPr="00864E1E" w:rsidRDefault="00BB7422">
      <w:pPr>
        <w:numPr>
          <w:ilvl w:val="0"/>
          <w:numId w:val="34"/>
        </w:numPr>
        <w:spacing w:after="0" w:line="264" w:lineRule="auto"/>
        <w:jc w:val="both"/>
        <w:rPr>
          <w:lang w:val="ru-RU"/>
        </w:rPr>
      </w:pPr>
      <w:r w:rsidRPr="00864E1E">
        <w:rPr>
          <w:rFonts w:ascii="Times New Roman" w:hAnsi="Times New Roman"/>
          <w:color w:val="000000"/>
          <w:sz w:val="28"/>
          <w:lang w:val="ru-RU"/>
        </w:rPr>
        <w:t xml:space="preserve">признавать своё право на ошибку при решении физических задач или в утверждениях на научные темы и такое же право </w:t>
      </w:r>
      <w:proofErr w:type="gramStart"/>
      <w:r w:rsidRPr="00864E1E">
        <w:rPr>
          <w:rFonts w:ascii="Times New Roman" w:hAnsi="Times New Roman"/>
          <w:color w:val="000000"/>
          <w:sz w:val="28"/>
          <w:lang w:val="ru-RU"/>
        </w:rPr>
        <w:t>другого</w:t>
      </w:r>
      <w:proofErr w:type="gramEnd"/>
      <w:r w:rsidRPr="00864E1E">
        <w:rPr>
          <w:rFonts w:ascii="Times New Roman" w:hAnsi="Times New Roman"/>
          <w:color w:val="000000"/>
          <w:sz w:val="28"/>
          <w:lang w:val="ru-RU"/>
        </w:rPr>
        <w:t>.</w:t>
      </w:r>
    </w:p>
    <w:p w:rsidR="00ED707A" w:rsidRPr="00864E1E" w:rsidRDefault="00ED707A">
      <w:pPr>
        <w:spacing w:after="0" w:line="264" w:lineRule="auto"/>
        <w:ind w:left="120"/>
        <w:jc w:val="both"/>
        <w:rPr>
          <w:lang w:val="ru-RU"/>
        </w:rPr>
      </w:pPr>
    </w:p>
    <w:p w:rsidR="00ED707A" w:rsidRPr="00864E1E" w:rsidRDefault="00BB7422">
      <w:pPr>
        <w:spacing w:after="0" w:line="264" w:lineRule="auto"/>
        <w:ind w:left="120"/>
        <w:jc w:val="both"/>
        <w:rPr>
          <w:lang w:val="ru-RU"/>
        </w:rPr>
      </w:pPr>
      <w:r w:rsidRPr="00864E1E">
        <w:rPr>
          <w:rFonts w:ascii="Times New Roman" w:hAnsi="Times New Roman"/>
          <w:b/>
          <w:color w:val="000000"/>
          <w:sz w:val="28"/>
          <w:lang w:val="ru-RU"/>
        </w:rPr>
        <w:t xml:space="preserve">ПРЕДМЕТНЫЕ РЕЗУЛЬТАТЫ </w:t>
      </w:r>
    </w:p>
    <w:p w:rsidR="00ED707A" w:rsidRPr="00864E1E" w:rsidRDefault="00ED707A">
      <w:pPr>
        <w:spacing w:after="0" w:line="264" w:lineRule="auto"/>
        <w:ind w:left="120"/>
        <w:jc w:val="both"/>
        <w:rPr>
          <w:lang w:val="ru-RU"/>
        </w:rPr>
      </w:pP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К концу обучения </w:t>
      </w:r>
      <w:r w:rsidRPr="00864E1E">
        <w:rPr>
          <w:rFonts w:ascii="Times New Roman" w:hAnsi="Times New Roman"/>
          <w:b/>
          <w:color w:val="000000"/>
          <w:sz w:val="28"/>
          <w:lang w:val="ru-RU"/>
        </w:rPr>
        <w:t>в 7 классе</w:t>
      </w:r>
      <w:r w:rsidRPr="00864E1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D707A" w:rsidRPr="00864E1E" w:rsidRDefault="00BB7422">
      <w:pPr>
        <w:numPr>
          <w:ilvl w:val="0"/>
          <w:numId w:val="35"/>
        </w:numPr>
        <w:spacing w:after="0" w:line="264" w:lineRule="auto"/>
        <w:jc w:val="both"/>
        <w:rPr>
          <w:lang w:val="ru-RU"/>
        </w:rPr>
      </w:pPr>
      <w:proofErr w:type="gramStart"/>
      <w:r w:rsidRPr="00864E1E">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ED707A" w:rsidRPr="00864E1E" w:rsidRDefault="00BB7422">
      <w:pPr>
        <w:numPr>
          <w:ilvl w:val="0"/>
          <w:numId w:val="35"/>
        </w:numPr>
        <w:spacing w:after="0" w:line="264" w:lineRule="auto"/>
        <w:jc w:val="both"/>
        <w:rPr>
          <w:lang w:val="ru-RU"/>
        </w:rPr>
      </w:pPr>
      <w:proofErr w:type="gramStart"/>
      <w:r w:rsidRPr="00864E1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ED707A" w:rsidRPr="00864E1E" w:rsidRDefault="00BB7422">
      <w:pPr>
        <w:numPr>
          <w:ilvl w:val="0"/>
          <w:numId w:val="35"/>
        </w:numPr>
        <w:spacing w:after="0" w:line="264" w:lineRule="auto"/>
        <w:jc w:val="both"/>
        <w:rPr>
          <w:lang w:val="ru-RU"/>
        </w:rPr>
      </w:pPr>
      <w:proofErr w:type="gramStart"/>
      <w:r w:rsidRPr="00864E1E">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864E1E">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 xml:space="preserve">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w:t>
      </w:r>
      <w:r w:rsidRPr="00864E1E">
        <w:rPr>
          <w:rFonts w:ascii="Times New Roman" w:hAnsi="Times New Roman"/>
          <w:color w:val="000000"/>
          <w:sz w:val="28"/>
          <w:lang w:val="ru-RU"/>
        </w:rPr>
        <w:lastRenderedPageBreak/>
        <w:t>«золотое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ED707A" w:rsidRPr="00864E1E" w:rsidRDefault="00BB7422">
      <w:pPr>
        <w:numPr>
          <w:ilvl w:val="0"/>
          <w:numId w:val="35"/>
        </w:numPr>
        <w:spacing w:after="0" w:line="264" w:lineRule="auto"/>
        <w:jc w:val="both"/>
        <w:rPr>
          <w:lang w:val="ru-RU"/>
        </w:rPr>
      </w:pPr>
      <w:proofErr w:type="gramStart"/>
      <w:r w:rsidRPr="00864E1E">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864E1E">
        <w:rPr>
          <w:rFonts w:ascii="Times New Roman" w:hAnsi="Times New Roman"/>
          <w:color w:val="000000"/>
          <w:sz w:val="28"/>
          <w:lang w:val="ru-RU"/>
        </w:rPr>
        <w:t xml:space="preserve">,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w:t>
      </w:r>
      <w:r w:rsidRPr="00864E1E">
        <w:rPr>
          <w:rFonts w:ascii="Times New Roman" w:hAnsi="Times New Roman"/>
          <w:color w:val="000000"/>
          <w:sz w:val="28"/>
          <w:lang w:val="ru-RU"/>
        </w:rPr>
        <w:lastRenderedPageBreak/>
        <w:t>предложенных таблиц и графиков, делать выводы по результатам исследования;</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соблюдать правила техники безопасности при работе с лабораторным оборудованием;</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w:t>
      </w:r>
      <w:r w:rsidRPr="00864E1E">
        <w:rPr>
          <w:rFonts w:ascii="Times New Roman" w:hAnsi="Times New Roman"/>
          <w:color w:val="000000"/>
          <w:sz w:val="28"/>
          <w:lang w:val="ru-RU"/>
        </w:rPr>
        <w:lastRenderedPageBreak/>
        <w:t>изученный понятийный аппарат курса физики, сопровождать выступление презентацией;</w:t>
      </w:r>
    </w:p>
    <w:p w:rsidR="00ED707A" w:rsidRPr="00864E1E" w:rsidRDefault="00BB7422">
      <w:pPr>
        <w:numPr>
          <w:ilvl w:val="0"/>
          <w:numId w:val="35"/>
        </w:numPr>
        <w:spacing w:after="0" w:line="264" w:lineRule="auto"/>
        <w:jc w:val="both"/>
        <w:rPr>
          <w:lang w:val="ru-RU"/>
        </w:rPr>
      </w:pPr>
      <w:r w:rsidRPr="00864E1E">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К концу обучения </w:t>
      </w:r>
      <w:r w:rsidRPr="00864E1E">
        <w:rPr>
          <w:rFonts w:ascii="Times New Roman" w:hAnsi="Times New Roman"/>
          <w:b/>
          <w:color w:val="000000"/>
          <w:sz w:val="28"/>
          <w:lang w:val="ru-RU"/>
        </w:rPr>
        <w:t>в 8 классе</w:t>
      </w:r>
      <w:r w:rsidRPr="00864E1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864E1E">
        <w:rPr>
          <w:rFonts w:ascii="Times New Roman" w:hAnsi="Times New Roman"/>
          <w:color w:val="000000"/>
          <w:sz w:val="28"/>
          <w:lang w:val="ru-RU"/>
        </w:rPr>
        <w:t xml:space="preserve"> </w:t>
      </w:r>
      <w:proofErr w:type="gramStart"/>
      <w:r w:rsidRPr="00864E1E">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w:t>
      </w:r>
      <w:r w:rsidRPr="00864E1E">
        <w:rPr>
          <w:rFonts w:ascii="Times New Roman" w:hAnsi="Times New Roman"/>
          <w:color w:val="000000"/>
          <w:sz w:val="28"/>
          <w:lang w:val="ru-RU"/>
        </w:rPr>
        <w:lastRenderedPageBreak/>
        <w:t>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864E1E">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w:t>
      </w:r>
      <w:proofErr w:type="gramStart"/>
      <w:r w:rsidRPr="00864E1E">
        <w:rPr>
          <w:rFonts w:ascii="Times New Roman" w:hAnsi="Times New Roman"/>
          <w:color w:val="000000"/>
          <w:sz w:val="28"/>
          <w:lang w:val="ru-RU"/>
        </w:rPr>
        <w:t>Джоуля–Ленца</w:t>
      </w:r>
      <w:proofErr w:type="gramEnd"/>
      <w:r w:rsidRPr="00864E1E">
        <w:rPr>
          <w:rFonts w:ascii="Times New Roman" w:hAnsi="Times New Roman"/>
          <w:color w:val="000000"/>
          <w:sz w:val="28"/>
          <w:lang w:val="ru-RU"/>
        </w:rPr>
        <w:t>, закон сохранения энергии, при этом давать словесную формулировку закона и записывать его математическое выражение;</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w:t>
      </w:r>
      <w:proofErr w:type="gramEnd"/>
      <w:r w:rsidRPr="00864E1E">
        <w:rPr>
          <w:rFonts w:ascii="Times New Roman" w:hAnsi="Times New Roman"/>
          <w:color w:val="000000"/>
          <w:sz w:val="28"/>
          <w:lang w:val="ru-RU"/>
        </w:rPr>
        <w:t xml:space="preserve"> с током, свойства электромагнита, </w:t>
      </w:r>
      <w:r w:rsidRPr="00864E1E">
        <w:rPr>
          <w:rFonts w:ascii="Times New Roman" w:hAnsi="Times New Roman"/>
          <w:color w:val="000000"/>
          <w:sz w:val="28"/>
          <w:lang w:val="ru-RU"/>
        </w:rPr>
        <w:lastRenderedPageBreak/>
        <w:t>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ED707A" w:rsidRPr="00864E1E" w:rsidRDefault="00BB7422">
      <w:pPr>
        <w:numPr>
          <w:ilvl w:val="0"/>
          <w:numId w:val="36"/>
        </w:numPr>
        <w:spacing w:after="0" w:line="264" w:lineRule="auto"/>
        <w:jc w:val="both"/>
        <w:rPr>
          <w:lang w:val="ru-RU"/>
        </w:rPr>
      </w:pPr>
      <w:proofErr w:type="gramStart"/>
      <w:r w:rsidRPr="00864E1E">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864E1E">
        <w:rPr>
          <w:rFonts w:ascii="Times New Roman" w:hAnsi="Times New Roman"/>
          <w:color w:val="000000"/>
          <w:sz w:val="28"/>
          <w:lang w:val="ru-RU"/>
        </w:rPr>
        <w:t>, делать выводы по результатам исследования;</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соблюдать правила техники безопасности при работе с лабораторным оборудованием;</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ED707A" w:rsidRPr="00864E1E" w:rsidRDefault="00BB7422">
      <w:pPr>
        <w:numPr>
          <w:ilvl w:val="0"/>
          <w:numId w:val="36"/>
        </w:numPr>
        <w:spacing w:after="0" w:line="264" w:lineRule="auto"/>
        <w:jc w:val="both"/>
        <w:rPr>
          <w:lang w:val="ru-RU"/>
        </w:rPr>
      </w:pPr>
      <w:r w:rsidRPr="00864E1E">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ED707A" w:rsidRPr="00864E1E" w:rsidRDefault="00BB7422">
      <w:pPr>
        <w:spacing w:after="0" w:line="264" w:lineRule="auto"/>
        <w:ind w:firstLine="600"/>
        <w:jc w:val="both"/>
        <w:rPr>
          <w:lang w:val="ru-RU"/>
        </w:rPr>
      </w:pPr>
      <w:r w:rsidRPr="00864E1E">
        <w:rPr>
          <w:rFonts w:ascii="Times New Roman" w:hAnsi="Times New Roman"/>
          <w:color w:val="000000"/>
          <w:sz w:val="28"/>
          <w:lang w:val="ru-RU"/>
        </w:rPr>
        <w:t xml:space="preserve">К концу обучения </w:t>
      </w:r>
      <w:r w:rsidRPr="00864E1E">
        <w:rPr>
          <w:rFonts w:ascii="Times New Roman" w:hAnsi="Times New Roman"/>
          <w:b/>
          <w:color w:val="000000"/>
          <w:sz w:val="28"/>
          <w:lang w:val="ru-RU"/>
        </w:rPr>
        <w:t>в 9 классе</w:t>
      </w:r>
      <w:r w:rsidRPr="00864E1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864E1E">
        <w:rPr>
          <w:rFonts w:ascii="Times New Roman" w:hAnsi="Times New Roman"/>
          <w:color w:val="000000"/>
          <w:sz w:val="28"/>
          <w:lang w:val="ru-RU"/>
        </w:rPr>
        <w:t>а-</w:t>
      </w:r>
      <w:proofErr w:type="gramEnd"/>
      <w:r w:rsidRPr="00864E1E">
        <w:rPr>
          <w:rFonts w:ascii="Times New Roman" w:hAnsi="Times New Roman"/>
          <w:color w:val="000000"/>
          <w:sz w:val="28"/>
          <w:lang w:val="ru-RU"/>
        </w:rPr>
        <w:t xml:space="preserve"> и гамма-излучения, изотопы, ядерная энергетика;</w:t>
      </w:r>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864E1E">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864E1E">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864E1E">
        <w:rPr>
          <w:rFonts w:ascii="Times New Roman" w:hAnsi="Times New Roman"/>
          <w:color w:val="000000"/>
          <w:sz w:val="28"/>
          <w:lang w:val="ru-RU"/>
        </w:rPr>
        <w:t xml:space="preserve"> </w:t>
      </w:r>
      <w:proofErr w:type="gramStart"/>
      <w:r w:rsidRPr="00864E1E">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864E1E">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864E1E">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864E1E">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w:t>
      </w:r>
      <w:r w:rsidRPr="00864E1E">
        <w:rPr>
          <w:rFonts w:ascii="Times New Roman" w:hAnsi="Times New Roman"/>
          <w:color w:val="000000"/>
          <w:sz w:val="28"/>
          <w:lang w:val="ru-RU"/>
        </w:rPr>
        <w:lastRenderedPageBreak/>
        <w:t>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ED707A" w:rsidRPr="00864E1E" w:rsidRDefault="00BB7422">
      <w:pPr>
        <w:numPr>
          <w:ilvl w:val="0"/>
          <w:numId w:val="37"/>
        </w:numPr>
        <w:spacing w:after="0" w:line="264" w:lineRule="auto"/>
        <w:jc w:val="both"/>
        <w:rPr>
          <w:lang w:val="ru-RU"/>
        </w:rPr>
      </w:pPr>
      <w:proofErr w:type="gramStart"/>
      <w:r w:rsidRPr="00864E1E">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864E1E">
        <w:rPr>
          <w:rFonts w:ascii="Times New Roman" w:hAnsi="Times New Roman"/>
          <w:color w:val="000000"/>
          <w:sz w:val="28"/>
          <w:lang w:val="ru-RU"/>
        </w:rPr>
        <w:t xml:space="preserve"> погрешности измерений;</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соблюдать правила техники безопасности при работе с лабораторным оборудованием;</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 xml:space="preserve">осуществлять поиск информации физического содержания в Интернете, самостоятельно формулируя поисковый запрос, находить </w:t>
      </w:r>
      <w:r w:rsidRPr="00864E1E">
        <w:rPr>
          <w:rFonts w:ascii="Times New Roman" w:hAnsi="Times New Roman"/>
          <w:color w:val="000000"/>
          <w:sz w:val="28"/>
          <w:lang w:val="ru-RU"/>
        </w:rPr>
        <w:lastRenderedPageBreak/>
        <w:t>пути определения достоверности полученной информации на основе имеющихся знаний и дополнительных источников;</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D707A" w:rsidRPr="00864E1E" w:rsidRDefault="00BB7422">
      <w:pPr>
        <w:numPr>
          <w:ilvl w:val="0"/>
          <w:numId w:val="37"/>
        </w:numPr>
        <w:spacing w:after="0" w:line="264" w:lineRule="auto"/>
        <w:jc w:val="both"/>
        <w:rPr>
          <w:lang w:val="ru-RU"/>
        </w:rPr>
      </w:pPr>
      <w:r w:rsidRPr="00864E1E">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ED707A" w:rsidRPr="00864E1E" w:rsidRDefault="00ED707A">
      <w:pPr>
        <w:rPr>
          <w:lang w:val="ru-RU"/>
        </w:rPr>
        <w:sectPr w:rsidR="00ED707A" w:rsidRPr="00864E1E">
          <w:pgSz w:w="11906" w:h="16383"/>
          <w:pgMar w:top="1134" w:right="850" w:bottom="1134" w:left="1701" w:header="720" w:footer="720" w:gutter="0"/>
          <w:cols w:space="720"/>
        </w:sectPr>
      </w:pPr>
    </w:p>
    <w:p w:rsidR="00ED707A" w:rsidRDefault="00BB7422">
      <w:pPr>
        <w:spacing w:after="0"/>
        <w:ind w:left="120"/>
      </w:pPr>
      <w:bookmarkStart w:id="9" w:name="block-59471197"/>
      <w:bookmarkEnd w:id="7"/>
      <w:r>
        <w:rPr>
          <w:rFonts w:ascii="Times New Roman" w:hAnsi="Times New Roman"/>
          <w:b/>
          <w:color w:val="000000"/>
          <w:sz w:val="28"/>
        </w:rPr>
        <w:lastRenderedPageBreak/>
        <w:t xml:space="preserve">ТЕМАТИЧЕСКОЕ ПЛАНИРОВАНИЕ </w:t>
      </w:r>
    </w:p>
    <w:p w:rsidR="00ED707A" w:rsidRDefault="00BB742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83"/>
        <w:gridCol w:w="4026"/>
        <w:gridCol w:w="939"/>
        <w:gridCol w:w="2618"/>
        <w:gridCol w:w="2685"/>
        <w:gridCol w:w="3089"/>
      </w:tblGrid>
      <w:tr w:rsidR="00ED707A">
        <w:trPr>
          <w:trHeight w:val="144"/>
          <w:tblCellSpacing w:w="20" w:type="nil"/>
        </w:trPr>
        <w:tc>
          <w:tcPr>
            <w:tcW w:w="483"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3344"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Наименованиеразделов и темпрограммы</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2551"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 (цифровые) 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943"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659"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750"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b/>
                <w:color w:val="000000"/>
                <w:sz w:val="24"/>
                <w:lang w:val="ru-RU"/>
              </w:rPr>
              <w:t>Раздел 1.Физика и её роль в познании окружающего мира</w:t>
            </w:r>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64E1E">
                <w:rPr>
                  <w:rFonts w:ascii="Times New Roman" w:hAnsi="Times New Roman"/>
                  <w:color w:val="0000FF"/>
                  <w:u w:val="single"/>
                  <w:lang w:val="ru-RU"/>
                </w:rPr>
                <w:t>://</w:t>
              </w:r>
              <w:r>
                <w:rPr>
                  <w:rFonts w:ascii="Times New Roman" w:hAnsi="Times New Roman"/>
                  <w:color w:val="0000FF"/>
                  <w:u w:val="single"/>
                </w:rPr>
                <w:t>m</w:t>
              </w:r>
              <w:r w:rsidRPr="00864E1E">
                <w:rPr>
                  <w:rFonts w:ascii="Times New Roman" w:hAnsi="Times New Roman"/>
                  <w:color w:val="0000FF"/>
                  <w:u w:val="single"/>
                  <w:lang w:val="ru-RU"/>
                </w:rPr>
                <w:t>.</w:t>
              </w:r>
              <w:r>
                <w:rPr>
                  <w:rFonts w:ascii="Times New Roman" w:hAnsi="Times New Roman"/>
                  <w:color w:val="0000FF"/>
                  <w:u w:val="single"/>
                </w:rPr>
                <w:t>edsoo</w:t>
              </w:r>
              <w:r w:rsidRPr="00864E1E">
                <w:rPr>
                  <w:rFonts w:ascii="Times New Roman" w:hAnsi="Times New Roman"/>
                  <w:color w:val="0000FF"/>
                  <w:u w:val="single"/>
                  <w:lang w:val="ru-RU"/>
                </w:rPr>
                <w:t>.</w:t>
              </w:r>
              <w:r>
                <w:rPr>
                  <w:rFonts w:ascii="Times New Roman" w:hAnsi="Times New Roman"/>
                  <w:color w:val="0000FF"/>
                  <w:u w:val="single"/>
                </w:rPr>
                <w:t>ru</w:t>
              </w:r>
              <w:r w:rsidRPr="00864E1E">
                <w:rPr>
                  <w:rFonts w:ascii="Times New Roman" w:hAnsi="Times New Roman"/>
                  <w:color w:val="0000FF"/>
                  <w:u w:val="single"/>
                  <w:lang w:val="ru-RU"/>
                </w:rPr>
                <w:t>/7</w:t>
              </w:r>
              <w:r>
                <w:rPr>
                  <w:rFonts w:ascii="Times New Roman" w:hAnsi="Times New Roman"/>
                  <w:color w:val="0000FF"/>
                  <w:u w:val="single"/>
                </w:rPr>
                <w:t>f</w:t>
              </w:r>
              <w:r w:rsidRPr="00864E1E">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Физическиевеличины</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64E1E">
                <w:rPr>
                  <w:rFonts w:ascii="Times New Roman" w:hAnsi="Times New Roman"/>
                  <w:color w:val="0000FF"/>
                  <w:u w:val="single"/>
                  <w:lang w:val="ru-RU"/>
                </w:rPr>
                <w:t>://</w:t>
              </w:r>
              <w:r>
                <w:rPr>
                  <w:rFonts w:ascii="Times New Roman" w:hAnsi="Times New Roman"/>
                  <w:color w:val="0000FF"/>
                  <w:u w:val="single"/>
                </w:rPr>
                <w:t>m</w:t>
              </w:r>
              <w:r w:rsidRPr="00864E1E">
                <w:rPr>
                  <w:rFonts w:ascii="Times New Roman" w:hAnsi="Times New Roman"/>
                  <w:color w:val="0000FF"/>
                  <w:u w:val="single"/>
                  <w:lang w:val="ru-RU"/>
                </w:rPr>
                <w:t>.</w:t>
              </w:r>
              <w:r>
                <w:rPr>
                  <w:rFonts w:ascii="Times New Roman" w:hAnsi="Times New Roman"/>
                  <w:color w:val="0000FF"/>
                  <w:u w:val="single"/>
                </w:rPr>
                <w:t>edsoo</w:t>
              </w:r>
              <w:r w:rsidRPr="00864E1E">
                <w:rPr>
                  <w:rFonts w:ascii="Times New Roman" w:hAnsi="Times New Roman"/>
                  <w:color w:val="0000FF"/>
                  <w:u w:val="single"/>
                  <w:lang w:val="ru-RU"/>
                </w:rPr>
                <w:t>.</w:t>
              </w:r>
              <w:r>
                <w:rPr>
                  <w:rFonts w:ascii="Times New Roman" w:hAnsi="Times New Roman"/>
                  <w:color w:val="0000FF"/>
                  <w:u w:val="single"/>
                </w:rPr>
                <w:t>ru</w:t>
              </w:r>
              <w:r w:rsidRPr="00864E1E">
                <w:rPr>
                  <w:rFonts w:ascii="Times New Roman" w:hAnsi="Times New Roman"/>
                  <w:color w:val="0000FF"/>
                  <w:u w:val="single"/>
                  <w:lang w:val="ru-RU"/>
                </w:rPr>
                <w:t>/7</w:t>
              </w:r>
              <w:r>
                <w:rPr>
                  <w:rFonts w:ascii="Times New Roman" w:hAnsi="Times New Roman"/>
                  <w:color w:val="0000FF"/>
                  <w:u w:val="single"/>
                </w:rPr>
                <w:t>f</w:t>
              </w:r>
              <w:r w:rsidRPr="00864E1E">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1.3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Естественнонаучныйметодпознания</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64E1E">
                <w:rPr>
                  <w:rFonts w:ascii="Times New Roman" w:hAnsi="Times New Roman"/>
                  <w:color w:val="0000FF"/>
                  <w:u w:val="single"/>
                  <w:lang w:val="ru-RU"/>
                </w:rPr>
                <w:t>://</w:t>
              </w:r>
              <w:r>
                <w:rPr>
                  <w:rFonts w:ascii="Times New Roman" w:hAnsi="Times New Roman"/>
                  <w:color w:val="0000FF"/>
                  <w:u w:val="single"/>
                </w:rPr>
                <w:t>m</w:t>
              </w:r>
              <w:r w:rsidRPr="00864E1E">
                <w:rPr>
                  <w:rFonts w:ascii="Times New Roman" w:hAnsi="Times New Roman"/>
                  <w:color w:val="0000FF"/>
                  <w:u w:val="single"/>
                  <w:lang w:val="ru-RU"/>
                </w:rPr>
                <w:t>.</w:t>
              </w:r>
              <w:r>
                <w:rPr>
                  <w:rFonts w:ascii="Times New Roman" w:hAnsi="Times New Roman"/>
                  <w:color w:val="0000FF"/>
                  <w:u w:val="single"/>
                </w:rPr>
                <w:t>edsoo</w:t>
              </w:r>
              <w:r w:rsidRPr="00864E1E">
                <w:rPr>
                  <w:rFonts w:ascii="Times New Roman" w:hAnsi="Times New Roman"/>
                  <w:color w:val="0000FF"/>
                  <w:u w:val="single"/>
                  <w:lang w:val="ru-RU"/>
                </w:rPr>
                <w:t>.</w:t>
              </w:r>
              <w:r>
                <w:rPr>
                  <w:rFonts w:ascii="Times New Roman" w:hAnsi="Times New Roman"/>
                  <w:color w:val="0000FF"/>
                  <w:u w:val="single"/>
                </w:rPr>
                <w:t>ru</w:t>
              </w:r>
              <w:r w:rsidRPr="00864E1E">
                <w:rPr>
                  <w:rFonts w:ascii="Times New Roman" w:hAnsi="Times New Roman"/>
                  <w:color w:val="0000FF"/>
                  <w:u w:val="single"/>
                  <w:lang w:val="ru-RU"/>
                </w:rPr>
                <w:t>/7</w:t>
              </w:r>
              <w:r>
                <w:rPr>
                  <w:rFonts w:ascii="Times New Roman" w:hAnsi="Times New Roman"/>
                  <w:color w:val="0000FF"/>
                  <w:u w:val="single"/>
                </w:rPr>
                <w:t>f</w:t>
              </w:r>
              <w:r w:rsidRPr="00864E1E">
                <w:rPr>
                  <w:rFonts w:ascii="Times New Roman" w:hAnsi="Times New Roman"/>
                  <w:color w:val="0000FF"/>
                  <w:u w:val="single"/>
                  <w:lang w:val="ru-RU"/>
                </w:rPr>
                <w:t>416194</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b/>
                <w:color w:val="000000"/>
                <w:sz w:val="24"/>
                <w:lang w:val="ru-RU"/>
              </w:rPr>
              <w:t>Раздел 2.Первоначальные сведения о строении вещества</w:t>
            </w:r>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2.1</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Строениевещества</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64E1E">
                <w:rPr>
                  <w:rFonts w:ascii="Times New Roman" w:hAnsi="Times New Roman"/>
                  <w:color w:val="0000FF"/>
                  <w:u w:val="single"/>
                  <w:lang w:val="ru-RU"/>
                </w:rPr>
                <w:t>://</w:t>
              </w:r>
              <w:r>
                <w:rPr>
                  <w:rFonts w:ascii="Times New Roman" w:hAnsi="Times New Roman"/>
                  <w:color w:val="0000FF"/>
                  <w:u w:val="single"/>
                </w:rPr>
                <w:t>m</w:t>
              </w:r>
              <w:r w:rsidRPr="00864E1E">
                <w:rPr>
                  <w:rFonts w:ascii="Times New Roman" w:hAnsi="Times New Roman"/>
                  <w:color w:val="0000FF"/>
                  <w:u w:val="single"/>
                  <w:lang w:val="ru-RU"/>
                </w:rPr>
                <w:t>.</w:t>
              </w:r>
              <w:r>
                <w:rPr>
                  <w:rFonts w:ascii="Times New Roman" w:hAnsi="Times New Roman"/>
                  <w:color w:val="0000FF"/>
                  <w:u w:val="single"/>
                </w:rPr>
                <w:t>edsoo</w:t>
              </w:r>
              <w:r w:rsidRPr="00864E1E">
                <w:rPr>
                  <w:rFonts w:ascii="Times New Roman" w:hAnsi="Times New Roman"/>
                  <w:color w:val="0000FF"/>
                  <w:u w:val="single"/>
                  <w:lang w:val="ru-RU"/>
                </w:rPr>
                <w:t>.</w:t>
              </w:r>
              <w:r>
                <w:rPr>
                  <w:rFonts w:ascii="Times New Roman" w:hAnsi="Times New Roman"/>
                  <w:color w:val="0000FF"/>
                  <w:u w:val="single"/>
                </w:rPr>
                <w:t>ru</w:t>
              </w:r>
              <w:r w:rsidRPr="00864E1E">
                <w:rPr>
                  <w:rFonts w:ascii="Times New Roman" w:hAnsi="Times New Roman"/>
                  <w:color w:val="0000FF"/>
                  <w:u w:val="single"/>
                  <w:lang w:val="ru-RU"/>
                </w:rPr>
                <w:t>/7</w:t>
              </w:r>
              <w:r>
                <w:rPr>
                  <w:rFonts w:ascii="Times New Roman" w:hAnsi="Times New Roman"/>
                  <w:color w:val="0000FF"/>
                  <w:u w:val="single"/>
                </w:rPr>
                <w:t>f</w:t>
              </w:r>
              <w:r w:rsidRPr="00864E1E">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3344" w:type="dxa"/>
            <w:tcMar>
              <w:top w:w="50" w:type="dxa"/>
              <w:left w:w="100" w:type="dxa"/>
            </w:tcMar>
            <w:vAlign w:val="center"/>
          </w:tcPr>
          <w:p w:rsidR="00ED707A" w:rsidRPr="00864E1E" w:rsidRDefault="00BB7422">
            <w:pPr>
              <w:spacing w:after="0"/>
              <w:ind w:left="135"/>
              <w:rPr>
                <w:lang w:val="ru-RU"/>
              </w:rPr>
            </w:pPr>
            <w:r w:rsidRPr="00864E1E">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2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2.3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Агрегатныесостояниявещества</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3.Движение и взаимодействие тел</w:t>
            </w:r>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3.1</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Механическоедвижение</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3.2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Сила. Видысил</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4.Давление твёрдых тел, жидкостей и газов</w:t>
            </w:r>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4.1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3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4.2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Давлениежидкости</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4.3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Атмосферноедавление</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4.4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7 </w:t>
            </w:r>
          </w:p>
        </w:tc>
        <w:tc>
          <w:tcPr>
            <w:tcW w:w="165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5.Работа и мощность. Энергия</w:t>
            </w:r>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5.1</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5.2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Простыемеханизмы</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rsidRPr="00621A48">
        <w:trPr>
          <w:trHeight w:val="144"/>
          <w:tblCellSpacing w:w="20" w:type="nil"/>
        </w:trPr>
        <w:tc>
          <w:tcPr>
            <w:tcW w:w="483" w:type="dxa"/>
            <w:tcMar>
              <w:top w:w="50" w:type="dxa"/>
              <w:left w:w="100" w:type="dxa"/>
            </w:tcMar>
            <w:vAlign w:val="center"/>
          </w:tcPr>
          <w:p w:rsidR="00ED707A" w:rsidRDefault="00BB7422">
            <w:pPr>
              <w:spacing w:after="0"/>
            </w:pPr>
            <w:r>
              <w:rPr>
                <w:rFonts w:ascii="Times New Roman" w:hAnsi="Times New Roman"/>
                <w:color w:val="000000"/>
                <w:sz w:val="24"/>
              </w:rPr>
              <w:t>5.3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Механическаяэнергия</w:t>
            </w:r>
          </w:p>
        </w:tc>
        <w:tc>
          <w:tcPr>
            <w:tcW w:w="943"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416194</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Резервноевремя</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D707A" w:rsidRDefault="00ED707A">
            <w:pPr>
              <w:spacing w:after="0"/>
              <w:ind w:left="135"/>
              <w:jc w:val="center"/>
            </w:pPr>
          </w:p>
        </w:tc>
        <w:tc>
          <w:tcPr>
            <w:tcW w:w="1750" w:type="dxa"/>
            <w:tcMar>
              <w:top w:w="50" w:type="dxa"/>
              <w:left w:w="100" w:type="dxa"/>
            </w:tcMar>
            <w:vAlign w:val="center"/>
          </w:tcPr>
          <w:p w:rsidR="00ED707A" w:rsidRDefault="00ED707A">
            <w:pPr>
              <w:spacing w:after="0"/>
              <w:ind w:left="135"/>
              <w:jc w:val="center"/>
            </w:pPr>
          </w:p>
        </w:tc>
        <w:tc>
          <w:tcPr>
            <w:tcW w:w="2551" w:type="dxa"/>
            <w:tcMar>
              <w:top w:w="50" w:type="dxa"/>
              <w:left w:w="100" w:type="dxa"/>
            </w:tcMar>
            <w:vAlign w:val="center"/>
          </w:tcPr>
          <w:p w:rsidR="00ED707A" w:rsidRDefault="00ED707A">
            <w:pPr>
              <w:spacing w:after="0"/>
              <w:ind w:left="135"/>
            </w:pPr>
          </w:p>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68 </w:t>
            </w:r>
          </w:p>
        </w:tc>
        <w:tc>
          <w:tcPr>
            <w:tcW w:w="165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Default="00BB742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43"/>
        <w:gridCol w:w="3758"/>
        <w:gridCol w:w="1076"/>
        <w:gridCol w:w="2640"/>
        <w:gridCol w:w="2708"/>
        <w:gridCol w:w="3115"/>
      </w:tblGrid>
      <w:tr w:rsidR="00ED707A">
        <w:trPr>
          <w:trHeight w:val="144"/>
          <w:tblCellSpacing w:w="20" w:type="nil"/>
        </w:trPr>
        <w:tc>
          <w:tcPr>
            <w:tcW w:w="501"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2992"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Наименованиеразделов и темпрограммы</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2646"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 (цифровые) 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977"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699"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787"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r>
      <w:tr w:rsidR="00ED707A">
        <w:trPr>
          <w:trHeight w:val="144"/>
          <w:tblCellSpacing w:w="20" w:type="nil"/>
        </w:trPr>
        <w:tc>
          <w:tcPr>
            <w:tcW w:w="0" w:type="auto"/>
            <w:gridSpan w:val="6"/>
            <w:tcMar>
              <w:top w:w="50" w:type="dxa"/>
              <w:left w:w="100" w:type="dxa"/>
            </w:tcMar>
            <w:vAlign w:val="center"/>
          </w:tcPr>
          <w:p w:rsidR="00ED707A" w:rsidRDefault="00BB7422">
            <w:pPr>
              <w:spacing w:after="0"/>
              <w:ind w:left="135"/>
            </w:pPr>
            <w:r>
              <w:rPr>
                <w:rFonts w:ascii="Times New Roman" w:hAnsi="Times New Roman"/>
                <w:b/>
                <w:color w:val="000000"/>
                <w:sz w:val="24"/>
              </w:rPr>
              <w:t>Раздел 1.Тепловые явления</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Строение и свойствавещества</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ED707A">
            <w:pPr>
              <w:spacing w:after="0"/>
              <w:ind w:left="135"/>
              <w:jc w:val="center"/>
            </w:pP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Тепловыепроцессы</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2.Электрические и магнитные явления</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2.1</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7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Постоянныйэлектрическийток</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2.3</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Магнитныеявления</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2.4</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Электромагнитнаяиндукция</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ED707A">
            <w:pPr>
              <w:spacing w:after="0"/>
              <w:ind w:left="135"/>
              <w:jc w:val="center"/>
            </w:pP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4181</w:t>
              </w:r>
              <w:r>
                <w:rPr>
                  <w:rFonts w:ascii="Times New Roman" w:hAnsi="Times New Roman"/>
                  <w:color w:val="0000FF"/>
                  <w:u w:val="single"/>
                </w:rPr>
                <w:t>ce</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Резервноевремя</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ED707A">
            <w:pPr>
              <w:spacing w:after="0"/>
              <w:ind w:left="135"/>
              <w:jc w:val="center"/>
            </w:pPr>
          </w:p>
        </w:tc>
        <w:tc>
          <w:tcPr>
            <w:tcW w:w="2646" w:type="dxa"/>
            <w:tcMar>
              <w:top w:w="50" w:type="dxa"/>
              <w:left w:w="100" w:type="dxa"/>
            </w:tcMar>
            <w:vAlign w:val="center"/>
          </w:tcPr>
          <w:p w:rsidR="00ED707A" w:rsidRDefault="00ED707A">
            <w:pPr>
              <w:spacing w:after="0"/>
              <w:ind w:left="135"/>
            </w:pPr>
          </w:p>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68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Default="00BB742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57"/>
        <w:gridCol w:w="3724"/>
        <w:gridCol w:w="1096"/>
        <w:gridCol w:w="2640"/>
        <w:gridCol w:w="2708"/>
        <w:gridCol w:w="3115"/>
      </w:tblGrid>
      <w:tr w:rsidR="00ED707A">
        <w:trPr>
          <w:trHeight w:val="144"/>
          <w:tblCellSpacing w:w="20" w:type="nil"/>
        </w:trPr>
        <w:tc>
          <w:tcPr>
            <w:tcW w:w="501"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2992"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Наименованиеразделов и темпрограммы</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2646"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 (цифровые) 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977"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699"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787"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r>
      <w:tr w:rsidR="00ED707A">
        <w:trPr>
          <w:trHeight w:val="144"/>
          <w:tblCellSpacing w:w="20" w:type="nil"/>
        </w:trPr>
        <w:tc>
          <w:tcPr>
            <w:tcW w:w="0" w:type="auto"/>
            <w:gridSpan w:val="6"/>
            <w:tcMar>
              <w:top w:w="50" w:type="dxa"/>
              <w:left w:w="100" w:type="dxa"/>
            </w:tcMar>
            <w:vAlign w:val="center"/>
          </w:tcPr>
          <w:p w:rsidR="00ED707A" w:rsidRDefault="00BB7422">
            <w:pPr>
              <w:spacing w:after="0"/>
              <w:ind w:left="135"/>
            </w:pPr>
            <w:r>
              <w:rPr>
                <w:rFonts w:ascii="Times New Roman" w:hAnsi="Times New Roman"/>
                <w:b/>
                <w:color w:val="000000"/>
                <w:sz w:val="24"/>
              </w:rPr>
              <w:t>Раздел 1.Механические явления</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10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Взаимодействиетел</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1.3</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Законысохранения</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2.Механические колебания и волны</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2.1</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Механическиеколебания</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Механическиеволны. Звук</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D707A" w:rsidRDefault="00ED707A"/>
        </w:tc>
      </w:tr>
      <w:tr w:rsidR="00ED707A" w:rsidRPr="00621A48">
        <w:trPr>
          <w:trHeight w:val="144"/>
          <w:tblCellSpacing w:w="20" w:type="nil"/>
        </w:trPr>
        <w:tc>
          <w:tcPr>
            <w:tcW w:w="0" w:type="auto"/>
            <w:gridSpan w:val="6"/>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b/>
                <w:color w:val="000000"/>
                <w:sz w:val="24"/>
                <w:lang w:val="ru-RU"/>
              </w:rPr>
              <w:t>Раздел 3.Электромагнитное поле и электромагнитные волны</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3.1</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6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6"/>
            <w:tcMar>
              <w:top w:w="50" w:type="dxa"/>
              <w:left w:w="100" w:type="dxa"/>
            </w:tcMar>
            <w:vAlign w:val="center"/>
          </w:tcPr>
          <w:p w:rsidR="00ED707A" w:rsidRDefault="00BB7422">
            <w:pPr>
              <w:spacing w:after="0"/>
              <w:ind w:left="135"/>
            </w:pPr>
            <w:r>
              <w:rPr>
                <w:rFonts w:ascii="Times New Roman" w:hAnsi="Times New Roman"/>
                <w:b/>
                <w:color w:val="000000"/>
                <w:sz w:val="24"/>
              </w:rPr>
              <w:t>Раздел 4.Световые явления</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4.1</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Законыраспространениясвета</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Линзы и оптическиеприборы</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4.3</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3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6"/>
            <w:tcMar>
              <w:top w:w="50" w:type="dxa"/>
              <w:left w:w="100" w:type="dxa"/>
            </w:tcMar>
            <w:vAlign w:val="center"/>
          </w:tcPr>
          <w:p w:rsidR="00ED707A" w:rsidRDefault="00BB7422">
            <w:pPr>
              <w:spacing w:after="0"/>
              <w:ind w:left="135"/>
            </w:pPr>
            <w:r>
              <w:rPr>
                <w:rFonts w:ascii="Times New Roman" w:hAnsi="Times New Roman"/>
                <w:b/>
                <w:color w:val="000000"/>
                <w:sz w:val="24"/>
              </w:rPr>
              <w:t>Раздел 5.Квантовые явления</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5.1</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4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5.2</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Строениеатомногоядра</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5.3</w:t>
            </w:r>
          </w:p>
        </w:tc>
        <w:tc>
          <w:tcPr>
            <w:tcW w:w="2992" w:type="dxa"/>
            <w:tcMar>
              <w:top w:w="50" w:type="dxa"/>
              <w:left w:w="100" w:type="dxa"/>
            </w:tcMar>
            <w:vAlign w:val="center"/>
          </w:tcPr>
          <w:p w:rsidR="00ED707A" w:rsidRDefault="00BB7422">
            <w:pPr>
              <w:spacing w:after="0"/>
              <w:ind w:left="135"/>
            </w:pPr>
            <w:r>
              <w:rPr>
                <w:rFonts w:ascii="Times New Roman" w:hAnsi="Times New Roman"/>
                <w:color w:val="000000"/>
                <w:sz w:val="24"/>
              </w:rPr>
              <w:t>Ядерныереакции</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6"/>
            <w:tcMar>
              <w:top w:w="50" w:type="dxa"/>
              <w:left w:w="100" w:type="dxa"/>
            </w:tcMar>
            <w:vAlign w:val="center"/>
          </w:tcPr>
          <w:p w:rsidR="00ED707A" w:rsidRDefault="00BB7422">
            <w:pPr>
              <w:spacing w:after="0"/>
              <w:ind w:left="135"/>
            </w:pPr>
            <w:r>
              <w:rPr>
                <w:rFonts w:ascii="Times New Roman" w:hAnsi="Times New Roman"/>
                <w:b/>
                <w:color w:val="000000"/>
                <w:sz w:val="24"/>
              </w:rPr>
              <w:t>Раздел 6.Повторительно-обобщающий модуль</w:t>
            </w:r>
          </w:p>
        </w:tc>
      </w:tr>
      <w:tr w:rsidR="00ED707A" w:rsidRPr="00621A48">
        <w:trPr>
          <w:trHeight w:val="144"/>
          <w:tblCellSpacing w:w="20" w:type="nil"/>
        </w:trPr>
        <w:tc>
          <w:tcPr>
            <w:tcW w:w="501" w:type="dxa"/>
            <w:tcMar>
              <w:top w:w="50" w:type="dxa"/>
              <w:left w:w="100" w:type="dxa"/>
            </w:tcMar>
            <w:vAlign w:val="center"/>
          </w:tcPr>
          <w:p w:rsidR="00ED707A" w:rsidRDefault="00BB7422">
            <w:pPr>
              <w:spacing w:after="0"/>
            </w:pPr>
            <w:r>
              <w:rPr>
                <w:rFonts w:ascii="Times New Roman" w:hAnsi="Times New Roman"/>
                <w:color w:val="000000"/>
                <w:sz w:val="24"/>
              </w:rPr>
              <w:t>6.1</w:t>
            </w:r>
          </w:p>
        </w:tc>
        <w:tc>
          <w:tcPr>
            <w:tcW w:w="2992"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9 </w:t>
            </w:r>
          </w:p>
        </w:tc>
        <w:tc>
          <w:tcPr>
            <w:tcW w:w="1699" w:type="dxa"/>
            <w:tcMar>
              <w:top w:w="50" w:type="dxa"/>
              <w:left w:w="100" w:type="dxa"/>
            </w:tcMar>
            <w:vAlign w:val="center"/>
          </w:tcPr>
          <w:p w:rsidR="00ED707A" w:rsidRDefault="00ED707A">
            <w:pPr>
              <w:spacing w:after="0"/>
              <w:ind w:left="135"/>
              <w:jc w:val="center"/>
            </w:pP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/7</w:t>
              </w:r>
              <w:r>
                <w:rPr>
                  <w:rFonts w:ascii="Times New Roman" w:hAnsi="Times New Roman"/>
                  <w:color w:val="0000FF"/>
                  <w:u w:val="single"/>
                </w:rPr>
                <w:t>f</w:t>
              </w:r>
              <w:r w:rsidRPr="005F0D5C">
                <w:rPr>
                  <w:rFonts w:ascii="Times New Roman" w:hAnsi="Times New Roman"/>
                  <w:color w:val="0000FF"/>
                  <w:u w:val="single"/>
                  <w:lang w:val="ru-RU"/>
                </w:rPr>
                <w:t>41</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0" w:type="auto"/>
            <w:gridSpan w:val="2"/>
            <w:tcMar>
              <w:top w:w="50" w:type="dxa"/>
              <w:left w:w="100" w:type="dxa"/>
            </w:tcMar>
            <w:vAlign w:val="center"/>
          </w:tcPr>
          <w:p w:rsidR="00ED707A" w:rsidRDefault="00BB7422">
            <w:pPr>
              <w:spacing w:after="0"/>
              <w:ind w:left="135"/>
            </w:pPr>
            <w:r>
              <w:rPr>
                <w:rFonts w:ascii="Times New Roman" w:hAnsi="Times New Roman"/>
                <w:color w:val="000000"/>
                <w:sz w:val="24"/>
              </w:rPr>
              <w:t>Итогопоразделу</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ED707A" w:rsidRDefault="00ED707A"/>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102 </w:t>
            </w:r>
          </w:p>
        </w:tc>
        <w:tc>
          <w:tcPr>
            <w:tcW w:w="169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Default="00BB7422">
      <w:pPr>
        <w:spacing w:after="0"/>
        <w:ind w:left="120"/>
      </w:pPr>
      <w:bookmarkStart w:id="10" w:name="block-59471198"/>
      <w:bookmarkEnd w:id="9"/>
      <w:r>
        <w:rPr>
          <w:rFonts w:ascii="Times New Roman" w:hAnsi="Times New Roman"/>
          <w:b/>
          <w:color w:val="000000"/>
          <w:sz w:val="28"/>
        </w:rPr>
        <w:lastRenderedPageBreak/>
        <w:t xml:space="preserve">ПОУРОЧНОЕ ПЛАНИРОВАНИЕ </w:t>
      </w:r>
    </w:p>
    <w:p w:rsidR="00ED707A" w:rsidRDefault="00BB742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12"/>
        <w:gridCol w:w="4342"/>
        <w:gridCol w:w="676"/>
        <w:gridCol w:w="1751"/>
        <w:gridCol w:w="1794"/>
        <w:gridCol w:w="1262"/>
        <w:gridCol w:w="3703"/>
      </w:tblGrid>
      <w:tr w:rsidR="00ED707A">
        <w:trPr>
          <w:trHeight w:val="144"/>
          <w:tblCellSpacing w:w="20" w:type="nil"/>
        </w:trPr>
        <w:tc>
          <w:tcPr>
            <w:tcW w:w="366"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3344"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Темаурока</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1137"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Датаизучения</w:t>
            </w:r>
          </w:p>
          <w:p w:rsidR="00ED707A" w:rsidRDefault="00ED707A">
            <w:pPr>
              <w:spacing w:after="0"/>
              <w:ind w:left="135"/>
            </w:pPr>
          </w:p>
        </w:tc>
        <w:tc>
          <w:tcPr>
            <w:tcW w:w="1955"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Электронныецифровыеобразовательныересурсы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812"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507"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607"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Физика — наука о природе. Явления природы. </w:t>
            </w:r>
            <w:r>
              <w:rPr>
                <w:rFonts w:ascii="Times New Roman" w:hAnsi="Times New Roman"/>
                <w:color w:val="000000"/>
                <w:sz w:val="24"/>
              </w:rPr>
              <w:t>Физическиеявления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Механические, тепловые, электрические, магнитные, световые, звуковые 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Физические величины и их измерение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09</w:t>
              </w:r>
              <w:r>
                <w:rPr>
                  <w:rFonts w:ascii="Times New Roman" w:hAnsi="Times New Roman"/>
                  <w:color w:val="0000FF"/>
                  <w:u w:val="single"/>
                </w:rPr>
                <w:t>f</w:t>
              </w:r>
              <w:r w:rsidRPr="005F0D5C">
                <w:rPr>
                  <w:rFonts w:ascii="Times New Roman" w:hAnsi="Times New Roman"/>
                  <w:color w:val="0000FF"/>
                  <w:u w:val="single"/>
                  <w:lang w:val="ru-RU"/>
                </w:rPr>
                <w:t>72</w:t>
              </w:r>
              <w:r>
                <w:rPr>
                  <w:rFonts w:ascii="Times New Roman" w:hAnsi="Times New Roman"/>
                  <w:color w:val="0000FF"/>
                  <w:u w:val="single"/>
                </w:rPr>
                <w:t>a</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Строение вещества. Опыты, </w:t>
            </w:r>
            <w:r w:rsidRPr="005F0D5C">
              <w:rPr>
                <w:rFonts w:ascii="Times New Roman" w:hAnsi="Times New Roman"/>
                <w:color w:val="000000"/>
                <w:sz w:val="24"/>
                <w:lang w:val="ru-RU"/>
              </w:rPr>
              <w:lastRenderedPageBreak/>
              <w:t>доказывающие дискретное строение 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09</w:t>
              </w:r>
              <w:r>
                <w:rPr>
                  <w:rFonts w:ascii="Times New Roman" w:hAnsi="Times New Roman"/>
                  <w:color w:val="0000FF"/>
                  <w:u w:val="single"/>
                </w:rPr>
                <w:t>fe</w:t>
              </w:r>
              <w:r w:rsidRPr="005F0D5C">
                <w:rPr>
                  <w:rFonts w:ascii="Times New Roman" w:hAnsi="Times New Roman"/>
                  <w:color w:val="0000FF"/>
                  <w:u w:val="single"/>
                  <w:lang w:val="ru-RU"/>
                </w:rPr>
                <w:t>0</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Движениечастицвещества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013</w:t>
              </w:r>
              <w:r>
                <w:rPr>
                  <w:rFonts w:ascii="Times New Roman" w:hAnsi="Times New Roman"/>
                  <w:color w:val="0000FF"/>
                  <w:u w:val="single"/>
                </w:rPr>
                <w:t>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«Опыты по наблюдению теплового расширения газов»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10</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Агрегатныесостояниявещества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4"/>
              </w:rPr>
              <w:t>Особенностиагрегатныхсостоянийводы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0378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Механическое движение. Равномерное и неравномерное движение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05</w:t>
              </w:r>
              <w:r>
                <w:rPr>
                  <w:rFonts w:ascii="Times New Roman" w:hAnsi="Times New Roman"/>
                  <w:color w:val="0000FF"/>
                  <w:u w:val="single"/>
                </w:rPr>
                <w:t>c</w:t>
              </w:r>
              <w:r w:rsidRPr="005F0D5C">
                <w:rPr>
                  <w:rFonts w:ascii="Times New Roman" w:hAnsi="Times New Roman"/>
                  <w:color w:val="0000FF"/>
                  <w:u w:val="single"/>
                  <w:lang w:val="ru-RU"/>
                </w:rPr>
                <w:t>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Скорость. Единицыскорости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079</w:t>
              </w:r>
              <w:r>
                <w:rPr>
                  <w:rFonts w:ascii="Times New Roman" w:hAnsi="Times New Roman"/>
                  <w:color w:val="0000FF"/>
                  <w:u w:val="single"/>
                </w:rPr>
                <w:t>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14</w:t>
            </w:r>
          </w:p>
        </w:tc>
        <w:tc>
          <w:tcPr>
            <w:tcW w:w="3344" w:type="dxa"/>
            <w:tcMar>
              <w:top w:w="50" w:type="dxa"/>
              <w:left w:w="100" w:type="dxa"/>
            </w:tcMar>
            <w:vAlign w:val="center"/>
          </w:tcPr>
          <w:p w:rsidR="00ED707A" w:rsidRPr="00C9183B" w:rsidRDefault="00C9183B">
            <w:pPr>
              <w:spacing w:after="0"/>
              <w:ind w:left="135"/>
              <w:rPr>
                <w:lang w:val="ru-RU"/>
              </w:rPr>
            </w:pPr>
            <w:r w:rsidRPr="00C9183B">
              <w:rPr>
                <w:rFonts w:ascii="Times New Roman" w:hAnsi="Times New Roman" w:cs="Times New Roman"/>
                <w:b/>
                <w:bCs/>
                <w:sz w:val="24"/>
                <w:szCs w:val="24"/>
                <w:lang w:val="ru-RU"/>
              </w:rPr>
              <w:t>«</w:t>
            </w:r>
            <w:r w:rsidRPr="00C9183B">
              <w:rPr>
                <w:rFonts w:ascii="Times New Roman" w:hAnsi="Times New Roman" w:cs="Times New Roman"/>
                <w:b/>
                <w:sz w:val="24"/>
                <w:szCs w:val="28"/>
                <w:lang w:val="ru-RU"/>
              </w:rPr>
              <w:t>Расчет скорости, пути и времени движения</w:t>
            </w:r>
            <w:r w:rsidRPr="00C9183B">
              <w:rPr>
                <w:rFonts w:ascii="Times New Roman" w:hAnsi="Times New Roman" w:cs="Times New Roman"/>
                <w:b/>
                <w:bCs/>
                <w:sz w:val="24"/>
                <w:szCs w:val="24"/>
                <w:lang w:val="ru-RU"/>
              </w:rPr>
              <w:t>» - из модуля «Школьный урок» программы воспитания М</w:t>
            </w:r>
            <w:r w:rsidR="00DA30F0">
              <w:rPr>
                <w:rFonts w:ascii="Times New Roman" w:hAnsi="Times New Roman" w:cs="Times New Roman"/>
                <w:b/>
                <w:bCs/>
                <w:sz w:val="24"/>
                <w:szCs w:val="24"/>
                <w:lang w:val="ru-RU"/>
              </w:rPr>
              <w:t>К</w:t>
            </w:r>
            <w:r w:rsidRPr="00C9183B">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w:t>
              </w:r>
              <w:r>
                <w:rPr>
                  <w:rFonts w:ascii="Times New Roman" w:hAnsi="Times New Roman"/>
                  <w:color w:val="0000FF"/>
                  <w:u w:val="single"/>
                </w:rPr>
                <w:t>ae</w:t>
              </w:r>
              <w:r w:rsidRPr="005F0D5C">
                <w:rPr>
                  <w:rFonts w:ascii="Times New Roman" w:hAnsi="Times New Roman"/>
                  <w:color w:val="0000FF"/>
                  <w:u w:val="single"/>
                  <w:lang w:val="ru-RU"/>
                </w:rPr>
                <w:t>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15</w:t>
            </w:r>
          </w:p>
        </w:tc>
        <w:tc>
          <w:tcPr>
            <w:tcW w:w="3344" w:type="dxa"/>
            <w:tcMar>
              <w:top w:w="50" w:type="dxa"/>
              <w:left w:w="100" w:type="dxa"/>
            </w:tcMar>
            <w:vAlign w:val="center"/>
          </w:tcPr>
          <w:p w:rsidR="00ED707A" w:rsidRPr="005F0D5C" w:rsidRDefault="00BB7422">
            <w:pPr>
              <w:spacing w:after="0"/>
              <w:ind w:left="135"/>
              <w:rPr>
                <w:lang w:val="ru-RU"/>
              </w:rPr>
            </w:pPr>
            <w:r w:rsidRPr="002A49DB">
              <w:rPr>
                <w:rFonts w:ascii="Times New Roman" w:hAnsi="Times New Roman"/>
                <w:color w:val="000000"/>
                <w:sz w:val="24"/>
                <w:lang w:val="ru-RU"/>
              </w:rPr>
              <w:t xml:space="preserve">Инерция. Закон инерции. </w:t>
            </w:r>
            <w:r w:rsidRPr="005F0D5C">
              <w:rPr>
                <w:rFonts w:ascii="Times New Roman" w:hAnsi="Times New Roman"/>
                <w:color w:val="000000"/>
                <w:sz w:val="24"/>
                <w:lang w:val="ru-RU"/>
              </w:rPr>
              <w:t>Взаимодействие тел как причина изменения скорости движения тел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Плотность вещества. Расчет массы и объема тела по его плотности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0</w:t>
              </w:r>
              <w:r>
                <w:rPr>
                  <w:rFonts w:ascii="Times New Roman" w:hAnsi="Times New Roman"/>
                  <w:color w:val="0000FF"/>
                  <w:u w:val="single"/>
                </w:rPr>
                <w:t>fee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Лабораторная работа «Определение </w:t>
            </w:r>
            <w:r w:rsidRPr="005F0D5C">
              <w:rPr>
                <w:rFonts w:ascii="Times New Roman" w:hAnsi="Times New Roman"/>
                <w:color w:val="000000"/>
                <w:sz w:val="24"/>
                <w:lang w:val="ru-RU"/>
              </w:rPr>
              <w:lastRenderedPageBreak/>
              <w:t>плотности твёрдого тела»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18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"Плотность 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123</w:t>
              </w:r>
              <w:r>
                <w:rPr>
                  <w:rFonts w:ascii="Times New Roman" w:hAnsi="Times New Roman"/>
                  <w:color w:val="0000FF"/>
                  <w:u w:val="single"/>
                </w:rPr>
                <w:t>c</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19</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Силаупругости. ЗаконГука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21</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Явлениетяготения. Силатяжести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1778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23</w:t>
            </w:r>
          </w:p>
        </w:tc>
        <w:tc>
          <w:tcPr>
            <w:tcW w:w="3344" w:type="dxa"/>
            <w:tcMar>
              <w:top w:w="50" w:type="dxa"/>
              <w:left w:w="100" w:type="dxa"/>
            </w:tcMar>
            <w:vAlign w:val="center"/>
          </w:tcPr>
          <w:p w:rsidR="00ED707A" w:rsidRPr="00104520" w:rsidRDefault="00104520">
            <w:pPr>
              <w:spacing w:after="0"/>
              <w:ind w:left="135"/>
              <w:rPr>
                <w:lang w:val="ru-RU"/>
              </w:rPr>
            </w:pPr>
            <w:r w:rsidRPr="00104520">
              <w:rPr>
                <w:rFonts w:ascii="Times New Roman" w:hAnsi="Times New Roman" w:cs="Times New Roman"/>
                <w:b/>
                <w:bCs/>
                <w:szCs w:val="24"/>
                <w:lang w:val="ru-RU"/>
              </w:rPr>
              <w:t>«</w:t>
            </w:r>
            <w:r w:rsidRPr="00104520">
              <w:rPr>
                <w:rFonts w:ascii="Times New Roman" w:hAnsi="Times New Roman" w:cs="Times New Roman"/>
                <w:b/>
                <w:sz w:val="24"/>
                <w:szCs w:val="28"/>
                <w:lang w:val="ru-RU"/>
              </w:rPr>
              <w:t>Сила тяжести на других планетах. Физические характеристики планет</w:t>
            </w:r>
            <w:proofErr w:type="gramStart"/>
            <w:r w:rsidRPr="00104520">
              <w:rPr>
                <w:rFonts w:ascii="Times New Roman" w:hAnsi="Times New Roman" w:cs="Times New Roman"/>
                <w:b/>
                <w:sz w:val="24"/>
                <w:szCs w:val="28"/>
                <w:lang w:val="ru-RU"/>
              </w:rPr>
              <w:t xml:space="preserve">.» - </w:t>
            </w:r>
            <w:proofErr w:type="gramEnd"/>
            <w:r w:rsidRPr="00104520">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104520">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1502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24</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Измерениесил. Динамометр</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18</w:t>
              </w:r>
              <w:r>
                <w:rPr>
                  <w:rFonts w:ascii="Times New Roman" w:hAnsi="Times New Roman"/>
                  <w:color w:val="0000FF"/>
                  <w:u w:val="single"/>
                </w:rPr>
                <w:t>cc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25</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Вестела. Невесомость</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1778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26</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Равнодействующаясил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w:t>
              </w:r>
              <w:r>
                <w:rPr>
                  <w:rFonts w:ascii="Times New Roman" w:hAnsi="Times New Roman"/>
                  <w:color w:val="0000FF"/>
                  <w:u w:val="single"/>
                </w:rPr>
                <w:t>a</w:t>
              </w:r>
              <w:r w:rsidRPr="005F0D5C">
                <w:rPr>
                  <w:rFonts w:ascii="Times New Roman" w:hAnsi="Times New Roman"/>
                  <w:color w:val="0000FF"/>
                  <w:u w:val="single"/>
                  <w:lang w:val="ru-RU"/>
                </w:rPr>
                <w:t>70</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"Равнодействующая сил"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Трение скольжения и трение покоя. </w:t>
            </w:r>
            <w:r w:rsidRPr="005F0D5C">
              <w:rPr>
                <w:rFonts w:ascii="Times New Roman" w:hAnsi="Times New Roman"/>
                <w:color w:val="000000"/>
                <w:sz w:val="24"/>
                <w:lang w:val="ru-RU"/>
              </w:rPr>
              <w:lastRenderedPageBreak/>
              <w:t>Трение в природе и технике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w:t>
              </w:r>
              <w:r>
                <w:rPr>
                  <w:rFonts w:ascii="Times New Roman" w:hAnsi="Times New Roman"/>
                  <w:color w:val="0000FF"/>
                  <w:u w:val="single"/>
                </w:rPr>
                <w:t>b</w:t>
              </w:r>
              <w:r w:rsidRPr="005F0D5C">
                <w:rPr>
                  <w:rFonts w:ascii="Times New Roman" w:hAnsi="Times New Roman"/>
                  <w:color w:val="0000FF"/>
                  <w:u w:val="single"/>
                  <w:lang w:val="ru-RU"/>
                </w:rPr>
                <w:t>9</w:t>
              </w:r>
              <w:r>
                <w:rPr>
                  <w:rFonts w:ascii="Times New Roman" w:hAnsi="Times New Roman"/>
                  <w:color w:val="0000FF"/>
                  <w:u w:val="single"/>
                </w:rPr>
                <w:t>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w:t>
              </w:r>
              <w:r>
                <w:rPr>
                  <w:rFonts w:ascii="Times New Roman" w:hAnsi="Times New Roman"/>
                  <w:color w:val="0000FF"/>
                  <w:u w:val="single"/>
                </w:rPr>
                <w:t>cc</w:t>
              </w:r>
              <w:r w:rsidRPr="005F0D5C">
                <w:rPr>
                  <w:rFonts w:ascii="Times New Roman" w:hAnsi="Times New Roman"/>
                  <w:color w:val="0000FF"/>
                  <w:u w:val="single"/>
                  <w:lang w:val="ru-RU"/>
                </w:rPr>
                <w:t>8</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определение равнодействующей силы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1</w:t>
              </w:r>
              <w:r>
                <w:rPr>
                  <w:rFonts w:ascii="Times New Roman" w:hAnsi="Times New Roman"/>
                  <w:color w:val="0000FF"/>
                  <w:u w:val="single"/>
                </w:rPr>
                <w:t>de</w:t>
              </w:r>
              <w:r w:rsidRPr="005F0D5C">
                <w:rPr>
                  <w:rFonts w:ascii="Times New Roman" w:hAnsi="Times New Roman"/>
                  <w:color w:val="0000FF"/>
                  <w:u w:val="single"/>
                  <w:lang w:val="ru-RU"/>
                </w:rPr>
                <w:t>0</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Давление. Способы уменьшения и увеличения давления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20</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Давление газа. Зависимость давления газа от объёма, температуры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2376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35</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ЗаконПаскаля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25</w:t>
              </w:r>
              <w:r>
                <w:rPr>
                  <w:rFonts w:ascii="Times New Roman" w:hAnsi="Times New Roman"/>
                  <w:color w:val="0000FF"/>
                  <w:u w:val="single"/>
                </w:rPr>
                <w:t>b</w:t>
              </w:r>
              <w:r w:rsidRPr="005F0D5C">
                <w:rPr>
                  <w:rFonts w:ascii="Times New Roman" w:hAnsi="Times New Roman"/>
                  <w:color w:val="0000FF"/>
                  <w:u w:val="single"/>
                  <w:lang w:val="ru-RU"/>
                </w:rPr>
                <w:t>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36</w:t>
            </w:r>
          </w:p>
        </w:tc>
        <w:tc>
          <w:tcPr>
            <w:tcW w:w="3344" w:type="dxa"/>
            <w:tcMar>
              <w:top w:w="50" w:type="dxa"/>
              <w:left w:w="100" w:type="dxa"/>
            </w:tcMar>
            <w:vAlign w:val="center"/>
          </w:tcPr>
          <w:p w:rsidR="00ED707A" w:rsidRPr="00020B41" w:rsidRDefault="00020B41">
            <w:pPr>
              <w:spacing w:after="0"/>
              <w:ind w:left="135"/>
              <w:rPr>
                <w:lang w:val="ru-RU"/>
              </w:rPr>
            </w:pPr>
            <w:r w:rsidRPr="00020B41">
              <w:rPr>
                <w:rFonts w:ascii="Times New Roman" w:hAnsi="Times New Roman" w:cs="Times New Roman"/>
                <w:b/>
                <w:sz w:val="24"/>
                <w:szCs w:val="28"/>
                <w:lang w:val="ru-RU"/>
              </w:rPr>
              <w:t>«Давление в жидкостях и газах. Расчет давления в жидкости на дно и стенки сосуда</w:t>
            </w:r>
            <w:proofErr w:type="gramStart"/>
            <w:r w:rsidRPr="00020B41">
              <w:rPr>
                <w:rFonts w:ascii="Times New Roman" w:hAnsi="Times New Roman" w:cs="Times New Roman"/>
                <w:b/>
                <w:sz w:val="24"/>
                <w:szCs w:val="28"/>
                <w:lang w:val="ru-RU"/>
              </w:rPr>
              <w:t xml:space="preserve">.» - </w:t>
            </w:r>
            <w:proofErr w:type="gramEnd"/>
            <w:r w:rsidRPr="00020B41">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020B41">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2718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37</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ЗаконПаскаля»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2826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Сообщающиесясосуды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2970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39</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Гидравлическийпресс</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3136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40</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Манометры. Поршневойжидкостныйнасос</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41</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Атмосфера Земли. Причины существования воздушной оболочки Земли. </w:t>
            </w:r>
            <w:r>
              <w:rPr>
                <w:rFonts w:ascii="Times New Roman" w:hAnsi="Times New Roman"/>
                <w:color w:val="000000"/>
                <w:sz w:val="24"/>
              </w:rPr>
              <w:t>Зависимостьатмосферногодавленияотвысотынадуровнемморя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w:t>
              </w:r>
              <w:r>
                <w:rPr>
                  <w:rFonts w:ascii="Times New Roman" w:hAnsi="Times New Roman"/>
                  <w:color w:val="0000FF"/>
                  <w:u w:val="single"/>
                </w:rPr>
                <w:t>b</w:t>
              </w:r>
              <w:r w:rsidRPr="005F0D5C">
                <w:rPr>
                  <w:rFonts w:ascii="Times New Roman" w:hAnsi="Times New Roman"/>
                  <w:color w:val="0000FF"/>
                  <w:u w:val="single"/>
                  <w:lang w:val="ru-RU"/>
                </w:rPr>
                <w:t>5</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Весвоздуха. Атмосферноедавление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w:t>
              </w:r>
              <w:r>
                <w:rPr>
                  <w:rFonts w:ascii="Times New Roman" w:hAnsi="Times New Roman"/>
                  <w:color w:val="0000FF"/>
                  <w:u w:val="single"/>
                </w:rPr>
                <w:t>b</w:t>
              </w:r>
              <w:r w:rsidRPr="005F0D5C">
                <w:rPr>
                  <w:rFonts w:ascii="Times New Roman" w:hAnsi="Times New Roman"/>
                  <w:color w:val="0000FF"/>
                  <w:u w:val="single"/>
                  <w:lang w:val="ru-RU"/>
                </w:rPr>
                <w:t>5</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Измерение атмосферного давления. Опыт Торричелли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w:t>
              </w:r>
              <w:r>
                <w:rPr>
                  <w:rFonts w:ascii="Times New Roman" w:hAnsi="Times New Roman"/>
                  <w:color w:val="0000FF"/>
                  <w:u w:val="single"/>
                </w:rPr>
                <w:t>da</w:t>
              </w:r>
              <w:r w:rsidRPr="005F0D5C">
                <w:rPr>
                  <w:rFonts w:ascii="Times New Roman" w:hAnsi="Times New Roman"/>
                  <w:color w:val="0000FF"/>
                  <w:u w:val="single"/>
                  <w:lang w:val="ru-RU"/>
                </w:rPr>
                <w:t>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Зависимость атмосферного давления от высоты над уровнем моря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w:t>
              </w:r>
              <w:r>
                <w:rPr>
                  <w:rFonts w:ascii="Times New Roman" w:hAnsi="Times New Roman"/>
                  <w:color w:val="0000FF"/>
                  <w:u w:val="single"/>
                </w:rPr>
                <w:t>fc</w:t>
              </w:r>
              <w:r w:rsidRPr="005F0D5C">
                <w:rPr>
                  <w:rFonts w:ascii="Times New Roman" w:hAnsi="Times New Roman"/>
                  <w:color w:val="0000FF"/>
                  <w:u w:val="single"/>
                  <w:lang w:val="ru-RU"/>
                </w:rPr>
                <w:t>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Барометр-анероид. Атмосферное давление на различных высотах</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2</w:t>
              </w:r>
              <w:r>
                <w:rPr>
                  <w:rFonts w:ascii="Times New Roman" w:hAnsi="Times New Roman"/>
                  <w:color w:val="0000FF"/>
                  <w:u w:val="single"/>
                </w:rPr>
                <w:t>fc</w:t>
              </w:r>
              <w:r w:rsidRPr="005F0D5C">
                <w:rPr>
                  <w:rFonts w:ascii="Times New Roman" w:hAnsi="Times New Roman"/>
                  <w:color w:val="0000FF"/>
                  <w:u w:val="single"/>
                  <w:lang w:val="ru-RU"/>
                </w:rPr>
                <w:t>4</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"Атмосферное давление"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47</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Архимедовасила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3276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33</w:t>
              </w:r>
              <w:r>
                <w:rPr>
                  <w:rFonts w:ascii="Times New Roman" w:hAnsi="Times New Roman"/>
                  <w:color w:val="0000FF"/>
                  <w:u w:val="single"/>
                </w:rPr>
                <w:t>fc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Лабораторная работа по теме </w:t>
            </w:r>
            <w:r w:rsidRPr="005F0D5C">
              <w:rPr>
                <w:rFonts w:ascii="Times New Roman" w:hAnsi="Times New Roman"/>
                <w:color w:val="000000"/>
                <w:sz w:val="24"/>
                <w:lang w:val="ru-RU"/>
              </w:rPr>
              <w:lastRenderedPageBreak/>
              <w:t xml:space="preserve">«Исследование зависимости веса тела в </w:t>
            </w:r>
            <w:proofErr w:type="gramStart"/>
            <w:r w:rsidRPr="005F0D5C">
              <w:rPr>
                <w:rFonts w:ascii="Times New Roman" w:hAnsi="Times New Roman"/>
                <w:color w:val="000000"/>
                <w:sz w:val="24"/>
                <w:lang w:val="ru-RU"/>
              </w:rPr>
              <w:t>воде</w:t>
            </w:r>
            <w:proofErr w:type="gramEnd"/>
            <w:r w:rsidRPr="005F0D5C">
              <w:rPr>
                <w:rFonts w:ascii="Times New Roman" w:hAnsi="Times New Roman"/>
                <w:color w:val="000000"/>
                <w:sz w:val="24"/>
                <w:lang w:val="ru-RU"/>
              </w:rPr>
              <w:t xml:space="preserve"> от объёма погруженной в жидкость части тела»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3514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Плаваниетел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w:t>
              </w:r>
              <w:r>
                <w:rPr>
                  <w:rFonts w:ascii="Times New Roman" w:hAnsi="Times New Roman"/>
                  <w:color w:val="0000FF"/>
                  <w:u w:val="single"/>
                </w:rPr>
                <w:t>a</w:t>
              </w:r>
              <w:r w:rsidRPr="005F0D5C">
                <w:rPr>
                  <w:rFonts w:ascii="Times New Roman" w:hAnsi="Times New Roman"/>
                  <w:color w:val="0000FF"/>
                  <w:u w:val="single"/>
                  <w:lang w:val="ru-RU"/>
                </w:rPr>
                <w:t>96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3654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53</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Механическаяработа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w:t>
              </w:r>
              <w:r>
                <w:rPr>
                  <w:rFonts w:ascii="Times New Roman" w:hAnsi="Times New Roman"/>
                  <w:color w:val="0000FF"/>
                  <w:u w:val="single"/>
                </w:rPr>
                <w:t>f</w:t>
              </w:r>
              <w:r w:rsidRPr="005F0D5C">
                <w:rPr>
                  <w:rFonts w:ascii="Times New Roman" w:hAnsi="Times New Roman"/>
                  <w:color w:val="0000FF"/>
                  <w:u w:val="single"/>
                  <w:lang w:val="ru-RU"/>
                </w:rPr>
                <w:t>82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54</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Мощность. Единицымощности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3</w:t>
              </w:r>
              <w:r>
                <w:rPr>
                  <w:rFonts w:ascii="Times New Roman" w:hAnsi="Times New Roman"/>
                  <w:color w:val="0000FF"/>
                  <w:u w:val="single"/>
                </w:rPr>
                <w:t>f</w:t>
              </w:r>
              <w:r w:rsidRPr="005F0D5C">
                <w:rPr>
                  <w:rFonts w:ascii="Times New Roman" w:hAnsi="Times New Roman"/>
                  <w:color w:val="0000FF"/>
                  <w:u w:val="single"/>
                  <w:lang w:val="ru-RU"/>
                </w:rPr>
                <w:t>82</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"Расчёт мощности, развиваемой при подъёме по лестнице"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Простые механизмы. Рычаг. Равновесие сил на рычаге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Контрольная работа по теме «Давление твердых тел, жидкостей и газов» / Всероссийская проверочная работа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Резервный урок. Работа с текстами по теме «Давление твёрдых тел, жидкостей и газов» / Всероссийская проверочная работа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ffe</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478</w:t>
              </w:r>
              <w:r>
                <w:rPr>
                  <w:rFonts w:ascii="Times New Roman" w:hAnsi="Times New Roman"/>
                  <w:color w:val="0000FF"/>
                  <w:u w:val="single"/>
                </w:rPr>
                <w:t>e</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«Условия равновесия рычага»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48</w:t>
              </w:r>
              <w:r>
                <w:rPr>
                  <w:rFonts w:ascii="Times New Roman" w:hAnsi="Times New Roman"/>
                  <w:color w:val="0000FF"/>
                  <w:u w:val="single"/>
                </w:rPr>
                <w:t>a</w:t>
              </w:r>
              <w:r w:rsidRPr="005F0D5C">
                <w:rPr>
                  <w:rFonts w:ascii="Times New Roman" w:hAnsi="Times New Roman"/>
                  <w:color w:val="0000FF"/>
                  <w:u w:val="single"/>
                  <w:lang w:val="ru-RU"/>
                </w:rPr>
                <w:t>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62</w:t>
            </w:r>
          </w:p>
        </w:tc>
        <w:tc>
          <w:tcPr>
            <w:tcW w:w="3344"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Решение задач по теме "Работа, мощность, КПД"</w:t>
            </w:r>
          </w:p>
          <w:p w:rsidR="00ED707A" w:rsidRPr="00181243" w:rsidRDefault="00181243">
            <w:pPr>
              <w:spacing w:after="0"/>
              <w:ind w:left="135"/>
              <w:rPr>
                <w:lang w:val="ru-RU"/>
              </w:rPr>
            </w:pPr>
            <w:r w:rsidRPr="00181243">
              <w:rPr>
                <w:rFonts w:ascii="Times New Roman" w:hAnsi="Times New Roman" w:cs="Times New Roman"/>
                <w:b/>
                <w:sz w:val="24"/>
                <w:szCs w:val="28"/>
                <w:lang w:val="ru-RU"/>
              </w:rPr>
              <w:t>«КПД механизма</w:t>
            </w:r>
            <w:proofErr w:type="gramStart"/>
            <w:r w:rsidRPr="00181243">
              <w:rPr>
                <w:rFonts w:ascii="Times New Roman" w:hAnsi="Times New Roman" w:cs="Times New Roman"/>
                <w:b/>
                <w:sz w:val="24"/>
                <w:szCs w:val="28"/>
                <w:lang w:val="ru-RU"/>
              </w:rPr>
              <w:t xml:space="preserve">.» - </w:t>
            </w:r>
            <w:proofErr w:type="gramEnd"/>
            <w:r w:rsidRPr="00181243">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181243">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c</w:t>
              </w:r>
              <w:r w:rsidRPr="005F0D5C">
                <w:rPr>
                  <w:rFonts w:ascii="Times New Roman" w:hAnsi="Times New Roman"/>
                  <w:color w:val="0000FF"/>
                  <w:u w:val="single"/>
                  <w:lang w:val="ru-RU"/>
                </w:rPr>
                <w:t>48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Механическая энергия. Кинетическая и потенциальная энергия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4252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64</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Законсохранениямеханическойэнергии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4360</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66</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Резервный урок. Работа с текстами по </w:t>
            </w:r>
            <w:r w:rsidRPr="005F0D5C">
              <w:rPr>
                <w:rFonts w:ascii="Times New Roman" w:hAnsi="Times New Roman"/>
                <w:color w:val="000000"/>
                <w:sz w:val="24"/>
                <w:lang w:val="ru-RU"/>
              </w:rPr>
              <w:lastRenderedPageBreak/>
              <w:t>теме "Механическое движение"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4</w:t>
              </w:r>
              <w:r>
                <w:rPr>
                  <w:rFonts w:ascii="Times New Roman" w:hAnsi="Times New Roman"/>
                  <w:color w:val="0000FF"/>
                  <w:u w:val="single"/>
                </w:rPr>
                <w:t>ee</w:t>
              </w:r>
              <w:r w:rsidRPr="005F0D5C">
                <w:rPr>
                  <w:rFonts w:ascii="Times New Roman" w:hAnsi="Times New Roman"/>
                  <w:color w:val="0000FF"/>
                  <w:u w:val="single"/>
                  <w:lang w:val="ru-RU"/>
                </w:rPr>
                <w:t>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68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Default="00BB742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44"/>
        <w:gridCol w:w="3444"/>
        <w:gridCol w:w="726"/>
        <w:gridCol w:w="1915"/>
        <w:gridCol w:w="1962"/>
        <w:gridCol w:w="1374"/>
        <w:gridCol w:w="4075"/>
      </w:tblGrid>
      <w:tr w:rsidR="00ED707A">
        <w:trPr>
          <w:trHeight w:val="144"/>
          <w:tblCellSpacing w:w="20" w:type="nil"/>
        </w:trPr>
        <w:tc>
          <w:tcPr>
            <w:tcW w:w="366"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3344"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Темаурока</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1137"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Датаизучения</w:t>
            </w:r>
          </w:p>
          <w:p w:rsidR="00ED707A" w:rsidRDefault="00ED707A">
            <w:pPr>
              <w:spacing w:after="0"/>
              <w:ind w:left="135"/>
            </w:pPr>
          </w:p>
        </w:tc>
        <w:tc>
          <w:tcPr>
            <w:tcW w:w="1955"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Электронныецифровыеобразовательныересурсы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812"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507"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607"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5256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540</w:t>
              </w:r>
              <w:r>
                <w:rPr>
                  <w:rFonts w:ascii="Times New Roman" w:hAnsi="Times New Roman"/>
                  <w:color w:val="0000FF"/>
                  <w:u w:val="single"/>
                </w:rPr>
                <w:t>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Объяснение свой</w:t>
            </w:r>
            <w:proofErr w:type="gramStart"/>
            <w:r w:rsidRPr="005F0D5C">
              <w:rPr>
                <w:rFonts w:ascii="Times New Roman" w:hAnsi="Times New Roman"/>
                <w:color w:val="000000"/>
                <w:sz w:val="24"/>
                <w:lang w:val="ru-RU"/>
              </w:rPr>
              <w:t>ств тв</w:t>
            </w:r>
            <w:proofErr w:type="gramEnd"/>
            <w:r w:rsidRPr="005F0D5C">
              <w:rPr>
                <w:rFonts w:ascii="Times New Roman" w:hAnsi="Times New Roman"/>
                <w:color w:val="000000"/>
                <w:sz w:val="24"/>
                <w:lang w:val="ru-RU"/>
              </w:rPr>
              <w:t>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Кристаллические и аморфныетела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5800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5530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7</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Тепловоерасширение и сжатие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w:t>
              </w:r>
              <w:r>
                <w:rPr>
                  <w:rFonts w:ascii="Times New Roman" w:hAnsi="Times New Roman"/>
                  <w:color w:val="0000FF"/>
                  <w:u w:val="single"/>
                </w:rPr>
                <w:t>a</w:t>
              </w:r>
              <w:r w:rsidRPr="005F0D5C">
                <w:rPr>
                  <w:rFonts w:ascii="Times New Roman" w:hAnsi="Times New Roman"/>
                  <w:color w:val="0000FF"/>
                  <w:u w:val="single"/>
                  <w:lang w:val="ru-RU"/>
                </w:rPr>
                <w:t>26</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5</w:t>
              </w:r>
              <w:r>
                <w:rPr>
                  <w:rFonts w:ascii="Times New Roman" w:hAnsi="Times New Roman"/>
                  <w:color w:val="0000FF"/>
                  <w:u w:val="single"/>
                </w:rPr>
                <w:t>c</w:t>
              </w:r>
              <w:r w:rsidRPr="005F0D5C">
                <w:rPr>
                  <w:rFonts w:ascii="Times New Roman" w:hAnsi="Times New Roman"/>
                  <w:color w:val="0000FF"/>
                  <w:u w:val="single"/>
                  <w:lang w:val="ru-RU"/>
                </w:rPr>
                <w:t>60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10</w:t>
            </w:r>
          </w:p>
        </w:tc>
        <w:tc>
          <w:tcPr>
            <w:tcW w:w="3344"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Виды теплопередачи</w:t>
            </w:r>
          </w:p>
          <w:p w:rsidR="00ED707A" w:rsidRPr="005F0D5C" w:rsidRDefault="005F0D5C">
            <w:pPr>
              <w:spacing w:after="0"/>
              <w:ind w:left="135"/>
              <w:rPr>
                <w:lang w:val="ru-RU"/>
              </w:rPr>
            </w:pPr>
            <w:r w:rsidRPr="005F0D5C">
              <w:rPr>
                <w:rFonts w:ascii="Times New Roman" w:hAnsi="Times New Roman" w:cs="Times New Roman"/>
                <w:b/>
                <w:bCs/>
                <w:sz w:val="24"/>
                <w:szCs w:val="24"/>
                <w:lang w:val="ru-RU"/>
              </w:rPr>
              <w:t>«Роль видов теплопередачи в природе и технике»</w:t>
            </w:r>
            <w:r w:rsidRPr="005F0D5C">
              <w:rPr>
                <w:rFonts w:ascii="Times New Roman" w:hAnsi="Times New Roman" w:cs="Times New Roman"/>
                <w:bCs/>
                <w:sz w:val="24"/>
                <w:szCs w:val="24"/>
                <w:lang w:val="ru-RU"/>
              </w:rPr>
              <w:t xml:space="preserve"> - </w:t>
            </w:r>
            <w:r w:rsidRPr="005F0D5C">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5F0D5C">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6412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65</w:t>
              </w:r>
              <w:r>
                <w:rPr>
                  <w:rFonts w:ascii="Times New Roman" w:hAnsi="Times New Roman"/>
                  <w:color w:val="0000FF"/>
                  <w:u w:val="single"/>
                </w:rPr>
                <w:t>c</w:t>
              </w:r>
              <w:r w:rsidRPr="005F0D5C">
                <w:rPr>
                  <w:rFonts w:ascii="Times New Roman" w:hAnsi="Times New Roman"/>
                  <w:color w:val="0000FF"/>
                  <w:u w:val="single"/>
                  <w:lang w:val="ru-RU"/>
                </w:rPr>
                <w:t>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Количествотеплоты. Удельнаятеплоемкость</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6976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7088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6</w:t>
              </w:r>
              <w:r>
                <w:rPr>
                  <w:rFonts w:ascii="Times New Roman" w:hAnsi="Times New Roman"/>
                  <w:color w:val="0000FF"/>
                  <w:u w:val="single"/>
                </w:rPr>
                <w:t>a</w:t>
              </w:r>
              <w:r w:rsidRPr="005F0D5C">
                <w:rPr>
                  <w:rFonts w:ascii="Times New Roman" w:hAnsi="Times New Roman"/>
                  <w:color w:val="0000FF"/>
                  <w:u w:val="single"/>
                  <w:lang w:val="ru-RU"/>
                </w:rPr>
                <w:t>98</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Расчет количества теплоты, необходимого для нагревания </w:t>
            </w:r>
            <w:r w:rsidRPr="005F0D5C">
              <w:rPr>
                <w:rFonts w:ascii="Times New Roman" w:hAnsi="Times New Roman"/>
                <w:color w:val="000000"/>
                <w:sz w:val="24"/>
                <w:lang w:val="ru-RU"/>
              </w:rPr>
              <w:lastRenderedPageBreak/>
              <w:t>тела и выделяемого им при охлаждении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16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6</w:t>
              </w:r>
              <w:r>
                <w:rPr>
                  <w:rFonts w:ascii="Times New Roman" w:hAnsi="Times New Roman"/>
                  <w:color w:val="0000FF"/>
                  <w:u w:val="single"/>
                </w:rPr>
                <w:t>bb</w:t>
              </w:r>
              <w:r w:rsidRPr="005F0D5C">
                <w:rPr>
                  <w:rFonts w:ascii="Times New Roman" w:hAnsi="Times New Roman"/>
                  <w:color w:val="0000FF"/>
                  <w:u w:val="single"/>
                  <w:lang w:val="ru-RU"/>
                </w:rPr>
                <w:t>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w:t>
              </w:r>
              <w:r>
                <w:rPr>
                  <w:rFonts w:ascii="Times New Roman" w:hAnsi="Times New Roman"/>
                  <w:color w:val="0000FF"/>
                  <w:u w:val="single"/>
                </w:rPr>
                <w:t>b</w:t>
              </w:r>
              <w:r w:rsidRPr="005F0D5C">
                <w:rPr>
                  <w:rFonts w:ascii="Times New Roman" w:hAnsi="Times New Roman"/>
                  <w:color w:val="0000FF"/>
                  <w:u w:val="single"/>
                  <w:lang w:val="ru-RU"/>
                </w:rPr>
                <w:t>5</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18</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Удельнаятеплотаплавления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71</w:t>
              </w:r>
              <w:r>
                <w:rPr>
                  <w:rFonts w:ascii="Times New Roman" w:hAnsi="Times New Roman"/>
                  <w:color w:val="0000FF"/>
                  <w:u w:val="single"/>
                </w:rPr>
                <w:t>d</w:t>
              </w:r>
              <w:r w:rsidRPr="005F0D5C">
                <w:rPr>
                  <w:rFonts w:ascii="Times New Roman" w:hAnsi="Times New Roman"/>
                  <w:color w:val="0000FF"/>
                  <w:u w:val="single"/>
                  <w:lang w:val="ru-RU"/>
                </w:rPr>
                <w:t>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19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72</w:t>
              </w:r>
              <w:r>
                <w:rPr>
                  <w:rFonts w:ascii="Times New Roman" w:hAnsi="Times New Roman"/>
                  <w:color w:val="0000FF"/>
                  <w:u w:val="single"/>
                </w:rPr>
                <w:t>fe</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20</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740</w:t>
              </w:r>
              <w:r>
                <w:rPr>
                  <w:rFonts w:ascii="Times New Roman" w:hAnsi="Times New Roman"/>
                  <w:color w:val="0000FF"/>
                  <w:u w:val="single"/>
                </w:rPr>
                <w:t>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786</w:t>
              </w:r>
              <w:r>
                <w:rPr>
                  <w:rFonts w:ascii="Times New Roman" w:hAnsi="Times New Roman"/>
                  <w:color w:val="0000FF"/>
                  <w:u w:val="single"/>
                </w:rPr>
                <w:t>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7628</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24</w:t>
            </w:r>
          </w:p>
        </w:tc>
        <w:tc>
          <w:tcPr>
            <w:tcW w:w="3344" w:type="dxa"/>
            <w:tcMar>
              <w:top w:w="50" w:type="dxa"/>
              <w:left w:w="100" w:type="dxa"/>
            </w:tcMar>
            <w:vAlign w:val="center"/>
          </w:tcPr>
          <w:p w:rsidR="00ED707A" w:rsidRPr="00621A48" w:rsidRDefault="00BB7422">
            <w:pPr>
              <w:spacing w:after="0"/>
              <w:ind w:left="135"/>
              <w:rPr>
                <w:lang w:val="ru-RU"/>
              </w:rPr>
            </w:pPr>
            <w:r w:rsidRPr="005F0D5C">
              <w:rPr>
                <w:rFonts w:ascii="Times New Roman" w:hAnsi="Times New Roman"/>
                <w:color w:val="000000"/>
                <w:sz w:val="24"/>
                <w:lang w:val="ru-RU"/>
              </w:rPr>
              <w:t xml:space="preserve">Принципы работы тепловых </w:t>
            </w:r>
            <w:r w:rsidRPr="005F0D5C">
              <w:rPr>
                <w:rFonts w:ascii="Times New Roman" w:hAnsi="Times New Roman"/>
                <w:color w:val="000000"/>
                <w:sz w:val="24"/>
                <w:lang w:val="ru-RU"/>
              </w:rPr>
              <w:lastRenderedPageBreak/>
              <w:t xml:space="preserve">двигателей̆. Паровая турбина. </w:t>
            </w:r>
            <w:r w:rsidRPr="00621A48">
              <w:rPr>
                <w:rFonts w:ascii="Times New Roman" w:hAnsi="Times New Roman"/>
                <w:color w:val="000000"/>
                <w:sz w:val="24"/>
                <w:lang w:val="ru-RU"/>
              </w:rPr>
              <w:t>Двигательвнутреннегосгорания</w:t>
            </w:r>
          </w:p>
        </w:tc>
        <w:tc>
          <w:tcPr>
            <w:tcW w:w="812" w:type="dxa"/>
            <w:tcMar>
              <w:top w:w="50" w:type="dxa"/>
              <w:left w:w="100" w:type="dxa"/>
            </w:tcMar>
            <w:vAlign w:val="center"/>
          </w:tcPr>
          <w:p w:rsidR="00ED707A" w:rsidRDefault="00BB7422">
            <w:pPr>
              <w:spacing w:after="0"/>
              <w:ind w:left="135"/>
              <w:jc w:val="center"/>
            </w:pPr>
            <w:r w:rsidRPr="00621A4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ED707A" w:rsidRPr="009938DA" w:rsidRDefault="00BB7422">
            <w:pPr>
              <w:spacing w:after="0"/>
              <w:ind w:left="135"/>
              <w:rPr>
                <w:lang w:val="ru-RU"/>
              </w:rPr>
            </w:pPr>
            <w:r w:rsidRPr="005F0D5C">
              <w:rPr>
                <w:rFonts w:ascii="Times New Roman" w:hAnsi="Times New Roman"/>
                <w:color w:val="000000"/>
                <w:sz w:val="24"/>
                <w:lang w:val="ru-RU"/>
              </w:rPr>
              <w:t xml:space="preserve">КПД теплового двигателя. </w:t>
            </w:r>
            <w:r w:rsidR="009938DA" w:rsidRPr="009938DA">
              <w:rPr>
                <w:rFonts w:ascii="Times New Roman" w:hAnsi="Times New Roman"/>
                <w:b/>
                <w:sz w:val="24"/>
                <w:szCs w:val="24"/>
                <w:lang w:val="ru-RU"/>
              </w:rPr>
              <w:t xml:space="preserve">«Тепловые двигатели и их влияние на окружающую среду» - </w:t>
            </w:r>
            <w:r w:rsidR="009938DA" w:rsidRPr="009938DA">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009938DA" w:rsidRPr="009938DA">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w:t>
              </w:r>
              <w:r>
                <w:rPr>
                  <w:rFonts w:ascii="Times New Roman" w:hAnsi="Times New Roman"/>
                  <w:color w:val="0000FF"/>
                  <w:u w:val="single"/>
                </w:rPr>
                <w:t>c</w:t>
              </w:r>
              <w:r w:rsidRPr="005F0D5C">
                <w:rPr>
                  <w:rFonts w:ascii="Times New Roman" w:hAnsi="Times New Roman"/>
                  <w:color w:val="0000FF"/>
                  <w:u w:val="single"/>
                  <w:lang w:val="ru-RU"/>
                </w:rPr>
                <w:t>7</w:t>
              </w:r>
              <w:r>
                <w:rPr>
                  <w:rFonts w:ascii="Times New Roman" w:hAnsi="Times New Roman"/>
                  <w:color w:val="0000FF"/>
                  <w:u w:val="single"/>
                </w:rPr>
                <w:t>c</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27</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Изменениеагрегатныхсостоянийвещества"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83</w:t>
              </w:r>
              <w:r>
                <w:rPr>
                  <w:rFonts w:ascii="Times New Roman" w:hAnsi="Times New Roman"/>
                  <w:color w:val="0000FF"/>
                  <w:u w:val="single"/>
                </w:rPr>
                <w:t>f</w:t>
              </w:r>
              <w:r w:rsidRPr="005F0D5C">
                <w:rPr>
                  <w:rFonts w:ascii="Times New Roman" w:hAnsi="Times New Roman"/>
                  <w:color w:val="0000FF"/>
                  <w:u w:val="single"/>
                  <w:lang w:val="ru-RU"/>
                </w:rPr>
                <w:t>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28</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Изменениеагрегатныхсостоянийвещества"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86</w:t>
              </w:r>
              <w:r>
                <w:rPr>
                  <w:rFonts w:ascii="Times New Roman" w:hAnsi="Times New Roman"/>
                  <w:color w:val="0000FF"/>
                  <w:u w:val="single"/>
                </w:rPr>
                <w:t>ae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29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Взаимодействие заряженных </w:t>
            </w:r>
            <w:r w:rsidRPr="005F0D5C">
              <w:rPr>
                <w:rFonts w:ascii="Times New Roman" w:hAnsi="Times New Roman"/>
                <w:color w:val="000000"/>
                <w:sz w:val="24"/>
                <w:lang w:val="ru-RU"/>
              </w:rPr>
              <w:lastRenderedPageBreak/>
              <w:t>тел. Закон Кулона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87</w:t>
              </w:r>
              <w:r>
                <w:rPr>
                  <w:rFonts w:ascii="Times New Roman" w:hAnsi="Times New Roman"/>
                  <w:color w:val="0000FF"/>
                  <w:u w:val="single"/>
                </w:rPr>
                <w:t>e</w:t>
              </w:r>
              <w:r w:rsidRPr="005F0D5C">
                <w:rPr>
                  <w:rFonts w:ascii="Times New Roman" w:hAnsi="Times New Roman"/>
                  <w:color w:val="0000FF"/>
                  <w:u w:val="single"/>
                  <w:lang w:val="ru-RU"/>
                </w:rPr>
                <w:t>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Принципсуперпозицииэлектрическихполей</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w:t>
              </w:r>
              <w:r>
                <w:rPr>
                  <w:rFonts w:ascii="Times New Roman" w:hAnsi="Times New Roman"/>
                  <w:color w:val="0000FF"/>
                  <w:u w:val="single"/>
                </w:rPr>
                <w:t>a</w:t>
              </w:r>
              <w:r w:rsidRPr="005F0D5C">
                <w:rPr>
                  <w:rFonts w:ascii="Times New Roman" w:hAnsi="Times New Roman"/>
                  <w:color w:val="0000FF"/>
                  <w:u w:val="single"/>
                  <w:lang w:val="ru-RU"/>
                </w:rPr>
                <w:t>0</w:t>
              </w:r>
              <w:r>
                <w:rPr>
                  <w:rFonts w:ascii="Times New Roman" w:hAnsi="Times New Roman"/>
                  <w:color w:val="0000FF"/>
                  <w:u w:val="single"/>
                </w:rPr>
                <w:t>a</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33</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Строениеатома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w:t>
              </w:r>
              <w:r>
                <w:rPr>
                  <w:rFonts w:ascii="Times New Roman" w:hAnsi="Times New Roman"/>
                  <w:color w:val="0000FF"/>
                  <w:u w:val="single"/>
                </w:rPr>
                <w:t>ef</w:t>
              </w:r>
              <w:r w:rsidRPr="005F0D5C">
                <w:rPr>
                  <w:rFonts w:ascii="Times New Roman" w:hAnsi="Times New Roman"/>
                  <w:color w:val="0000FF"/>
                  <w:u w:val="single"/>
                  <w:lang w:val="ru-RU"/>
                </w:rPr>
                <w:t>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90</w:t>
              </w:r>
              <w:r>
                <w:rPr>
                  <w:rFonts w:ascii="Times New Roman" w:hAnsi="Times New Roman"/>
                  <w:color w:val="0000FF"/>
                  <w:u w:val="single"/>
                </w:rPr>
                <w:t>cc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36</w:t>
            </w:r>
          </w:p>
        </w:tc>
        <w:tc>
          <w:tcPr>
            <w:tcW w:w="3344"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 xml:space="preserve">Электрический ток, условия его существования. </w:t>
            </w:r>
            <w:r w:rsidRPr="00BB22F5">
              <w:rPr>
                <w:rFonts w:ascii="Times New Roman" w:hAnsi="Times New Roman"/>
                <w:color w:val="000000"/>
                <w:sz w:val="24"/>
                <w:lang w:val="ru-RU"/>
              </w:rPr>
              <w:t>Источники электрического тока</w:t>
            </w:r>
          </w:p>
          <w:p w:rsidR="00ED707A" w:rsidRPr="00BB22F5" w:rsidRDefault="00BB22F5">
            <w:pPr>
              <w:spacing w:after="0"/>
              <w:ind w:left="135"/>
              <w:rPr>
                <w:lang w:val="ru-RU"/>
              </w:rPr>
            </w:pPr>
            <w:r w:rsidRPr="00BB22F5">
              <w:rPr>
                <w:rFonts w:ascii="Times New Roman" w:hAnsi="Times New Roman" w:cs="Times New Roman"/>
                <w:b/>
                <w:sz w:val="24"/>
                <w:szCs w:val="24"/>
                <w:lang w:val="ru-RU"/>
              </w:rPr>
              <w:t xml:space="preserve">«Осторожно, электричество!» </w:t>
            </w:r>
            <w:proofErr w:type="gramStart"/>
            <w:r w:rsidRPr="00BB22F5">
              <w:rPr>
                <w:rFonts w:ascii="Times New Roman" w:hAnsi="Times New Roman" w:cs="Times New Roman"/>
                <w:b/>
                <w:sz w:val="24"/>
                <w:szCs w:val="24"/>
                <w:lang w:val="ru-RU"/>
              </w:rPr>
              <w:t>-</w:t>
            </w:r>
            <w:r w:rsidRPr="00BB22F5">
              <w:rPr>
                <w:rFonts w:ascii="Times New Roman" w:hAnsi="Times New Roman" w:cs="Times New Roman"/>
                <w:b/>
                <w:bCs/>
                <w:sz w:val="24"/>
                <w:szCs w:val="24"/>
                <w:lang w:val="ru-RU"/>
              </w:rPr>
              <w:t>и</w:t>
            </w:r>
            <w:proofErr w:type="gramEnd"/>
            <w:r w:rsidRPr="00BB22F5">
              <w:rPr>
                <w:rFonts w:ascii="Times New Roman" w:hAnsi="Times New Roman" w:cs="Times New Roman"/>
                <w:b/>
                <w:bCs/>
                <w:sz w:val="24"/>
                <w:szCs w:val="24"/>
                <w:lang w:val="ru-RU"/>
              </w:rPr>
              <w:t>з модуля «Школьный урок» программы воспитания М</w:t>
            </w:r>
            <w:r w:rsidR="00DA30F0">
              <w:rPr>
                <w:rFonts w:ascii="Times New Roman" w:hAnsi="Times New Roman" w:cs="Times New Roman"/>
                <w:b/>
                <w:bCs/>
                <w:sz w:val="24"/>
                <w:szCs w:val="24"/>
                <w:lang w:val="ru-RU"/>
              </w:rPr>
              <w:t>К</w:t>
            </w:r>
            <w:r w:rsidRPr="00BB22F5">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95</w:t>
              </w:r>
              <w:r>
                <w:rPr>
                  <w:rFonts w:ascii="Times New Roman" w:hAnsi="Times New Roman"/>
                  <w:color w:val="0000FF"/>
                  <w:u w:val="single"/>
                </w:rPr>
                <w:t>a</w:t>
              </w:r>
              <w:r w:rsidRPr="005F0D5C">
                <w:rPr>
                  <w:rFonts w:ascii="Times New Roman" w:hAnsi="Times New Roman"/>
                  <w:color w:val="0000FF"/>
                  <w:u w:val="single"/>
                  <w:lang w:val="ru-RU"/>
                </w:rPr>
                <w:t>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37</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Действияэлектрическоготока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96</w:t>
              </w:r>
              <w:r>
                <w:rPr>
                  <w:rFonts w:ascii="Times New Roman" w:hAnsi="Times New Roman"/>
                  <w:color w:val="0000FF"/>
                  <w:u w:val="single"/>
                </w:rPr>
                <w:t>b</w:t>
              </w:r>
              <w:r w:rsidRPr="005F0D5C">
                <w:rPr>
                  <w:rFonts w:ascii="Times New Roman" w:hAnsi="Times New Roman"/>
                  <w:color w:val="0000FF"/>
                  <w:u w:val="single"/>
                  <w:lang w:val="ru-RU"/>
                </w:rPr>
                <w:t>2</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38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Урок-исследование "Действие электрического </w:t>
            </w:r>
            <w:r w:rsidRPr="005F0D5C">
              <w:rPr>
                <w:rFonts w:ascii="Times New Roman" w:hAnsi="Times New Roman"/>
                <w:color w:val="000000"/>
                <w:sz w:val="24"/>
                <w:lang w:val="ru-RU"/>
              </w:rPr>
              <w:lastRenderedPageBreak/>
              <w:t>поля на проводники и диэлектрики"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9838</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w:t>
              </w:r>
              <w:r>
                <w:rPr>
                  <w:rFonts w:ascii="Times New Roman" w:hAnsi="Times New Roman"/>
                  <w:color w:val="0000FF"/>
                  <w:u w:val="single"/>
                </w:rPr>
                <w:t>bd</w:t>
              </w:r>
              <w:r w:rsidRPr="005F0D5C">
                <w:rPr>
                  <w:rFonts w:ascii="Times New Roman" w:hAnsi="Times New Roman"/>
                  <w:color w:val="0000FF"/>
                  <w:u w:val="single"/>
                  <w:lang w:val="ru-RU"/>
                </w:rPr>
                <w:t>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9</w:t>
              </w:r>
              <w:r>
                <w:rPr>
                  <w:rFonts w:ascii="Times New Roman" w:hAnsi="Times New Roman"/>
                  <w:color w:val="0000FF"/>
                  <w:u w:val="single"/>
                </w:rPr>
                <w:t>e</w:t>
              </w:r>
              <w:r w:rsidRPr="005F0D5C">
                <w:rPr>
                  <w:rFonts w:ascii="Times New Roman" w:hAnsi="Times New Roman"/>
                  <w:color w:val="0000FF"/>
                  <w:u w:val="single"/>
                  <w:lang w:val="ru-RU"/>
                </w:rPr>
                <w:t>14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w:t>
              </w:r>
              <w:r w:rsidRPr="005F0D5C">
                <w:rPr>
                  <w:rFonts w:ascii="Times New Roman" w:hAnsi="Times New Roman"/>
                  <w:color w:val="0000FF"/>
                  <w:u w:val="single"/>
                  <w:lang w:val="ru-RU"/>
                </w:rPr>
                <w:t>738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w:t>
              </w:r>
              <w:r w:rsidRPr="005F0D5C">
                <w:rPr>
                  <w:rFonts w:ascii="Times New Roman" w:hAnsi="Times New Roman"/>
                  <w:color w:val="0000FF"/>
                  <w:u w:val="single"/>
                  <w:lang w:val="ru-RU"/>
                </w:rPr>
                <w:t>738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w:t>
              </w:r>
              <w:r w:rsidRPr="005F0D5C">
                <w:rPr>
                  <w:rFonts w:ascii="Times New Roman" w:hAnsi="Times New Roman"/>
                  <w:color w:val="0000FF"/>
                  <w:u w:val="single"/>
                  <w:lang w:val="ru-RU"/>
                </w:rPr>
                <w:t>44</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Лабораторная работа "Исследование зависимости силы тока, идущего через </w:t>
            </w:r>
            <w:r w:rsidRPr="005F0D5C">
              <w:rPr>
                <w:rFonts w:ascii="Times New Roman" w:hAnsi="Times New Roman"/>
                <w:color w:val="000000"/>
                <w:sz w:val="24"/>
                <w:lang w:val="ru-RU"/>
              </w:rPr>
              <w:lastRenderedPageBreak/>
              <w:t>резистор, от сопротивления резистора и напряжения на резисторе"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w:t>
              </w:r>
              <w:r w:rsidRPr="005F0D5C">
                <w:rPr>
                  <w:rFonts w:ascii="Times New Roman" w:hAnsi="Times New Roman"/>
                  <w:color w:val="0000FF"/>
                  <w:u w:val="single"/>
                  <w:lang w:val="ru-RU"/>
                </w:rPr>
                <w:t>04</w:t>
              </w:r>
              <w:r>
                <w:rPr>
                  <w:rFonts w:ascii="Times New Roman" w:hAnsi="Times New Roman"/>
                  <w:color w:val="0000FF"/>
                  <w:u w:val="single"/>
                </w:rPr>
                <w:t>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aaa</w:t>
              </w:r>
              <w:r w:rsidRPr="005F0D5C">
                <w:rPr>
                  <w:rFonts w:ascii="Times New Roman" w:hAnsi="Times New Roman"/>
                  <w:color w:val="0000FF"/>
                  <w:u w:val="single"/>
                  <w:lang w:val="ru-RU"/>
                </w:rPr>
                <w:t>58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49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aad</w:t>
              </w:r>
              <w:r w:rsidRPr="005F0D5C">
                <w:rPr>
                  <w:rFonts w:ascii="Times New Roman" w:hAnsi="Times New Roman"/>
                  <w:color w:val="0000FF"/>
                  <w:u w:val="single"/>
                  <w:lang w:val="ru-RU"/>
                </w:rPr>
                <w:t>1</w:t>
              </w:r>
              <w:r>
                <w:rPr>
                  <w:rFonts w:ascii="Times New Roman" w:hAnsi="Times New Roman"/>
                  <w:color w:val="0000FF"/>
                  <w:u w:val="single"/>
                </w:rPr>
                <w:t>e</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aaf</w:t>
              </w:r>
              <w:r w:rsidRPr="005F0D5C">
                <w:rPr>
                  <w:rFonts w:ascii="Times New Roman" w:hAnsi="Times New Roman"/>
                  <w:color w:val="0000FF"/>
                  <w:u w:val="single"/>
                  <w:lang w:val="ru-RU"/>
                </w:rPr>
                <w:t>8</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51</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ЗаконДжоуля-Ленца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ab</w:t>
              </w:r>
              <w:r w:rsidRPr="005F0D5C">
                <w:rPr>
                  <w:rFonts w:ascii="Times New Roman" w:hAnsi="Times New Roman"/>
                  <w:color w:val="0000FF"/>
                  <w:u w:val="single"/>
                  <w:lang w:val="ru-RU"/>
                </w:rPr>
                <w:t>124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52</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ab</w:t>
              </w:r>
              <w:r w:rsidRPr="005F0D5C">
                <w:rPr>
                  <w:rFonts w:ascii="Times New Roman" w:hAnsi="Times New Roman"/>
                  <w:color w:val="0000FF"/>
                  <w:u w:val="single"/>
                  <w:lang w:val="ru-RU"/>
                </w:rPr>
                <w:t>3</w:t>
              </w:r>
              <w:r>
                <w:rPr>
                  <w:rFonts w:ascii="Times New Roman" w:hAnsi="Times New Roman"/>
                  <w:color w:val="0000FF"/>
                  <w:u w:val="single"/>
                </w:rPr>
                <w:t>e</w:t>
              </w:r>
              <w:r w:rsidRPr="005F0D5C">
                <w:rPr>
                  <w:rFonts w:ascii="Times New Roman" w:hAnsi="Times New Roman"/>
                  <w:color w:val="0000FF"/>
                  <w:u w:val="single"/>
                  <w:lang w:val="ru-RU"/>
                </w:rPr>
                <w:t>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53</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Короткоезамыкание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ab</w:t>
              </w:r>
              <w:r w:rsidRPr="005F0D5C">
                <w:rPr>
                  <w:rFonts w:ascii="Times New Roman" w:hAnsi="Times New Roman"/>
                  <w:color w:val="0000FF"/>
                  <w:u w:val="single"/>
                  <w:lang w:val="ru-RU"/>
                </w:rPr>
                <w:t>660</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54</w:t>
            </w:r>
          </w:p>
        </w:tc>
        <w:tc>
          <w:tcPr>
            <w:tcW w:w="3344" w:type="dxa"/>
            <w:tcMar>
              <w:top w:w="50" w:type="dxa"/>
              <w:left w:w="100" w:type="dxa"/>
            </w:tcMar>
            <w:vAlign w:val="center"/>
          </w:tcPr>
          <w:p w:rsidR="00ED707A" w:rsidRDefault="00BB7422">
            <w:pPr>
              <w:spacing w:after="0"/>
              <w:ind w:left="135"/>
            </w:pPr>
            <w:r>
              <w:rPr>
                <w:rFonts w:ascii="Times New Roman" w:hAnsi="Times New Roman"/>
                <w:color w:val="000000"/>
                <w:sz w:val="24"/>
              </w:rPr>
              <w:t>Постоянныемагниты, ихвзаимодействие</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w:t>
              </w:r>
              <w:r w:rsidRPr="005F0D5C">
                <w:rPr>
                  <w:rFonts w:ascii="Times New Roman" w:hAnsi="Times New Roman"/>
                  <w:color w:val="0000FF"/>
                  <w:u w:val="single"/>
                  <w:lang w:val="ru-RU"/>
                </w:rPr>
                <w:t>3</w:t>
              </w:r>
              <w:r>
                <w:rPr>
                  <w:rFonts w:ascii="Times New Roman" w:hAnsi="Times New Roman"/>
                  <w:color w:val="0000FF"/>
                  <w:u w:val="single"/>
                </w:rPr>
                <w:t>d</w:t>
              </w:r>
              <w:r w:rsidRPr="005F0D5C">
                <w:rPr>
                  <w:rFonts w:ascii="Times New Roman" w:hAnsi="Times New Roman"/>
                  <w:color w:val="0000FF"/>
                  <w:u w:val="single"/>
                  <w:lang w:val="ru-RU"/>
                </w:rPr>
                <w:t>0</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56</w:t>
            </w:r>
          </w:p>
        </w:tc>
        <w:tc>
          <w:tcPr>
            <w:tcW w:w="3344"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 xml:space="preserve">Магнитное поле. </w:t>
            </w:r>
          </w:p>
          <w:p w:rsidR="00ED707A" w:rsidRPr="00E8609C" w:rsidRDefault="00E8609C">
            <w:pPr>
              <w:spacing w:after="0"/>
              <w:ind w:left="135"/>
              <w:rPr>
                <w:lang w:val="ru-RU"/>
              </w:rPr>
            </w:pPr>
            <w:r w:rsidRPr="00E8609C">
              <w:rPr>
                <w:rFonts w:ascii="Times New Roman" w:hAnsi="Times New Roman" w:cs="Times New Roman"/>
                <w:b/>
                <w:sz w:val="24"/>
                <w:szCs w:val="24"/>
                <w:lang w:val="ru-RU"/>
              </w:rPr>
              <w:t>«</w:t>
            </w:r>
            <w:r w:rsidRPr="00E8609C">
              <w:rPr>
                <w:rFonts w:ascii="Times New Roman" w:hAnsi="Times New Roman" w:cs="Times New Roman"/>
                <w:b/>
                <w:color w:val="000000"/>
                <w:sz w:val="24"/>
                <w:szCs w:val="24"/>
                <w:shd w:val="clear" w:color="auto" w:fill="FFFFFF"/>
                <w:lang w:val="ru-RU"/>
              </w:rPr>
              <w:t xml:space="preserve">Магнитное поле Земли - «подарок» природы?» </w:t>
            </w:r>
            <w:proofErr w:type="gramStart"/>
            <w:r w:rsidRPr="00E8609C">
              <w:rPr>
                <w:rFonts w:ascii="Times New Roman" w:hAnsi="Times New Roman" w:cs="Times New Roman"/>
                <w:b/>
                <w:color w:val="000000"/>
                <w:sz w:val="24"/>
                <w:szCs w:val="24"/>
                <w:shd w:val="clear" w:color="auto" w:fill="FFFFFF"/>
                <w:lang w:val="ru-RU"/>
              </w:rPr>
              <w:t>-</w:t>
            </w:r>
            <w:r w:rsidRPr="00E8609C">
              <w:rPr>
                <w:rFonts w:ascii="Times New Roman" w:hAnsi="Times New Roman" w:cs="Times New Roman"/>
                <w:b/>
                <w:bCs/>
                <w:sz w:val="24"/>
                <w:szCs w:val="24"/>
                <w:lang w:val="ru-RU"/>
              </w:rPr>
              <w:t>и</w:t>
            </w:r>
            <w:proofErr w:type="gramEnd"/>
            <w:r w:rsidRPr="00E8609C">
              <w:rPr>
                <w:rFonts w:ascii="Times New Roman" w:hAnsi="Times New Roman" w:cs="Times New Roman"/>
                <w:b/>
                <w:bCs/>
                <w:sz w:val="24"/>
                <w:szCs w:val="24"/>
                <w:lang w:val="ru-RU"/>
              </w:rPr>
              <w:t>з модуля «Школьный урок» программы воспитания М</w:t>
            </w:r>
            <w:r w:rsidR="00DA30F0">
              <w:rPr>
                <w:rFonts w:ascii="Times New Roman" w:hAnsi="Times New Roman" w:cs="Times New Roman"/>
                <w:b/>
                <w:bCs/>
                <w:sz w:val="24"/>
                <w:szCs w:val="24"/>
                <w:lang w:val="ru-RU"/>
              </w:rPr>
              <w:t>К</w:t>
            </w:r>
            <w:r w:rsidRPr="00E8609C">
              <w:rPr>
                <w:rFonts w:ascii="Times New Roman" w:hAnsi="Times New Roman" w:cs="Times New Roman"/>
                <w:b/>
                <w:bCs/>
                <w:sz w:val="24"/>
                <w:szCs w:val="24"/>
                <w:lang w:val="ru-RU"/>
              </w:rPr>
              <w:t>ОУ «Икрянинская СОШ»</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w:t>
              </w:r>
              <w:r w:rsidRPr="005F0D5C">
                <w:rPr>
                  <w:rFonts w:ascii="Times New Roman" w:hAnsi="Times New Roman"/>
                  <w:color w:val="0000FF"/>
                  <w:u w:val="single"/>
                  <w:lang w:val="ru-RU"/>
                </w:rPr>
                <w:t>0</w:t>
              </w:r>
              <w:r>
                <w:rPr>
                  <w:rFonts w:ascii="Times New Roman" w:hAnsi="Times New Roman"/>
                  <w:color w:val="0000FF"/>
                  <w:u w:val="single"/>
                </w:rPr>
                <w:t>ba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57</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Постоянныйэлектрическийток"</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abd</w:t>
              </w:r>
              <w:r w:rsidRPr="005F0D5C">
                <w:rPr>
                  <w:rFonts w:ascii="Times New Roman" w:hAnsi="Times New Roman"/>
                  <w:color w:val="0000FF"/>
                  <w:u w:val="single"/>
                  <w:lang w:val="ru-RU"/>
                </w:rPr>
                <w:t>2</w:t>
              </w:r>
              <w:r>
                <w:rPr>
                  <w:rFonts w:ascii="Times New Roman" w:hAnsi="Times New Roman"/>
                  <w:color w:val="0000FF"/>
                  <w:u w:val="single"/>
                </w:rPr>
                <w:t>c</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58</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Постоянныйэлектрическийток" / Всероссийскаяпроверочнаяработа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abea</w:t>
              </w:r>
              <w:r w:rsidRPr="005F0D5C">
                <w:rPr>
                  <w:rFonts w:ascii="Times New Roman" w:hAnsi="Times New Roman"/>
                  <w:color w:val="0000FF"/>
                  <w:u w:val="single"/>
                  <w:lang w:val="ru-RU"/>
                </w:rPr>
                <w:t>8</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59</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Резервный урок. Работа с текстами по теме </w:t>
            </w:r>
            <w:r w:rsidRPr="005F0D5C">
              <w:rPr>
                <w:rFonts w:ascii="Times New Roman" w:hAnsi="Times New Roman"/>
                <w:color w:val="000000"/>
                <w:sz w:val="24"/>
                <w:lang w:val="ru-RU"/>
              </w:rPr>
              <w:lastRenderedPageBreak/>
              <w:t>"Постоянный электрический ток" / Всероссийская проверочная работа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acdc</w:t>
              </w:r>
              <w:r w:rsidRPr="005F0D5C">
                <w:rPr>
                  <w:rFonts w:ascii="Times New Roman" w:hAnsi="Times New Roman"/>
                  <w:color w:val="0000FF"/>
                  <w:u w:val="single"/>
                  <w:lang w:val="ru-RU"/>
                </w:rPr>
                <w:t>6</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60</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w:t>
              </w:r>
              <w:r w:rsidRPr="005F0D5C">
                <w:rPr>
                  <w:rFonts w:ascii="Times New Roman" w:hAnsi="Times New Roman"/>
                  <w:color w:val="0000FF"/>
                  <w:u w:val="single"/>
                  <w:lang w:val="ru-RU"/>
                </w:rPr>
                <w:t>1</w:t>
              </w:r>
              <w:r>
                <w:rPr>
                  <w:rFonts w:ascii="Times New Roman" w:hAnsi="Times New Roman"/>
                  <w:color w:val="0000FF"/>
                  <w:u w:val="single"/>
                </w:rPr>
                <w:t>d</w:t>
              </w:r>
              <w:r w:rsidRPr="005F0D5C">
                <w:rPr>
                  <w:rFonts w:ascii="Times New Roman" w:hAnsi="Times New Roman"/>
                  <w:color w:val="0000FF"/>
                  <w:u w:val="single"/>
                  <w:lang w:val="ru-RU"/>
                </w:rPr>
                <w:t>2</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61</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w:t>
              </w:r>
              <w:r w:rsidRPr="005F0D5C">
                <w:rPr>
                  <w:rFonts w:ascii="Times New Roman" w:hAnsi="Times New Roman"/>
                  <w:color w:val="0000FF"/>
                  <w:u w:val="single"/>
                  <w:lang w:val="ru-RU"/>
                </w:rPr>
                <w:t>74</w:t>
              </w:r>
              <w:r>
                <w:rPr>
                  <w:rFonts w:ascii="Times New Roman" w:hAnsi="Times New Roman"/>
                  <w:color w:val="0000FF"/>
                  <w:u w:val="single"/>
                </w:rPr>
                <w:t>a</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62</w:t>
            </w:r>
          </w:p>
        </w:tc>
        <w:tc>
          <w:tcPr>
            <w:tcW w:w="3344"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Лабораторнаяработа "Конструирование и изучениеработыэлектродвигателя"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w:t>
              </w:r>
              <w:r w:rsidRPr="005F0D5C">
                <w:rPr>
                  <w:rFonts w:ascii="Times New Roman" w:hAnsi="Times New Roman"/>
                  <w:color w:val="0000FF"/>
                  <w:u w:val="single"/>
                  <w:lang w:val="ru-RU"/>
                </w:rPr>
                <w:t>86</w:t>
              </w:r>
              <w:r>
                <w:rPr>
                  <w:rFonts w:ascii="Times New Roman" w:hAnsi="Times New Roman"/>
                  <w:color w:val="0000FF"/>
                  <w:u w:val="single"/>
                </w:rPr>
                <w:t>c</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63</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Опыты Фарадея. Закон электромагнитной индукции. Правило Ленца</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64</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Электрогенератор. Способы получения электрической̆ энергии. Электростанции на возобновляемых источниках </w:t>
            </w:r>
            <w:r w:rsidRPr="005F0D5C">
              <w:rPr>
                <w:rFonts w:ascii="Times New Roman" w:hAnsi="Times New Roman"/>
                <w:color w:val="000000"/>
                <w:sz w:val="24"/>
                <w:lang w:val="ru-RU"/>
              </w:rPr>
              <w:lastRenderedPageBreak/>
              <w:t>энергии</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lastRenderedPageBreak/>
              <w:t>65</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66</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acb</w:t>
              </w:r>
              <w:r w:rsidRPr="005F0D5C">
                <w:rPr>
                  <w:rFonts w:ascii="Times New Roman" w:hAnsi="Times New Roman"/>
                  <w:color w:val="0000FF"/>
                  <w:u w:val="single"/>
                  <w:lang w:val="ru-RU"/>
                </w:rPr>
                <w:t>14</w:t>
              </w:r>
            </w:hyperlink>
          </w:p>
        </w:tc>
      </w:tr>
      <w:tr w:rsidR="00ED707A" w:rsidRPr="00621A48">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67</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acc</w:t>
              </w:r>
              <w:r w:rsidRPr="005F0D5C">
                <w:rPr>
                  <w:rFonts w:ascii="Times New Roman" w:hAnsi="Times New Roman"/>
                  <w:color w:val="0000FF"/>
                  <w:u w:val="single"/>
                  <w:lang w:val="ru-RU"/>
                </w:rPr>
                <w:t>5</w:t>
              </w:r>
              <w:r>
                <w:rPr>
                  <w:rFonts w:ascii="Times New Roman" w:hAnsi="Times New Roman"/>
                  <w:color w:val="0000FF"/>
                  <w:u w:val="single"/>
                </w:rPr>
                <w:t>e</w:t>
              </w:r>
            </w:hyperlink>
          </w:p>
        </w:tc>
      </w:tr>
      <w:tr w:rsidR="00ED707A">
        <w:trPr>
          <w:trHeight w:val="144"/>
          <w:tblCellSpacing w:w="20" w:type="nil"/>
        </w:trPr>
        <w:tc>
          <w:tcPr>
            <w:tcW w:w="366" w:type="dxa"/>
            <w:tcMar>
              <w:top w:w="50" w:type="dxa"/>
              <w:left w:w="100" w:type="dxa"/>
            </w:tcMar>
            <w:vAlign w:val="center"/>
          </w:tcPr>
          <w:p w:rsidR="00ED707A" w:rsidRDefault="00BB7422">
            <w:pPr>
              <w:spacing w:after="0"/>
            </w:pPr>
            <w:r>
              <w:rPr>
                <w:rFonts w:ascii="Times New Roman" w:hAnsi="Times New Roman"/>
                <w:color w:val="000000"/>
                <w:sz w:val="24"/>
              </w:rPr>
              <w:t>68</w:t>
            </w:r>
          </w:p>
        </w:tc>
        <w:tc>
          <w:tcPr>
            <w:tcW w:w="334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507" w:type="dxa"/>
            <w:tcMar>
              <w:top w:w="50" w:type="dxa"/>
              <w:left w:w="100" w:type="dxa"/>
            </w:tcMar>
            <w:vAlign w:val="center"/>
          </w:tcPr>
          <w:p w:rsidR="00ED707A" w:rsidRDefault="00ED707A">
            <w:pPr>
              <w:spacing w:after="0"/>
              <w:ind w:left="135"/>
              <w:jc w:val="center"/>
            </w:pPr>
          </w:p>
        </w:tc>
        <w:tc>
          <w:tcPr>
            <w:tcW w:w="1607" w:type="dxa"/>
            <w:tcMar>
              <w:top w:w="50" w:type="dxa"/>
              <w:left w:w="100" w:type="dxa"/>
            </w:tcMar>
            <w:vAlign w:val="center"/>
          </w:tcPr>
          <w:p w:rsidR="00ED707A" w:rsidRDefault="00ED707A">
            <w:pPr>
              <w:spacing w:after="0"/>
              <w:ind w:left="135"/>
              <w:jc w:val="center"/>
            </w:pPr>
          </w:p>
        </w:tc>
        <w:tc>
          <w:tcPr>
            <w:tcW w:w="1137" w:type="dxa"/>
            <w:tcMar>
              <w:top w:w="50" w:type="dxa"/>
              <w:left w:w="100" w:type="dxa"/>
            </w:tcMar>
            <w:vAlign w:val="center"/>
          </w:tcPr>
          <w:p w:rsidR="00ED707A" w:rsidRDefault="00ED707A">
            <w:pPr>
              <w:spacing w:after="0"/>
              <w:ind w:left="135"/>
            </w:pPr>
          </w:p>
        </w:tc>
        <w:tc>
          <w:tcPr>
            <w:tcW w:w="1955" w:type="dxa"/>
            <w:tcMar>
              <w:top w:w="50" w:type="dxa"/>
              <w:left w:w="100" w:type="dxa"/>
            </w:tcMar>
            <w:vAlign w:val="center"/>
          </w:tcPr>
          <w:p w:rsidR="00ED707A" w:rsidRDefault="00ED707A">
            <w:pPr>
              <w:spacing w:after="0"/>
              <w:ind w:left="135"/>
            </w:pPr>
          </w:p>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68 </w:t>
            </w:r>
          </w:p>
        </w:tc>
        <w:tc>
          <w:tcPr>
            <w:tcW w:w="15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Default="00BB742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45"/>
        <w:gridCol w:w="3437"/>
        <w:gridCol w:w="726"/>
        <w:gridCol w:w="1916"/>
        <w:gridCol w:w="1963"/>
        <w:gridCol w:w="1375"/>
        <w:gridCol w:w="4078"/>
      </w:tblGrid>
      <w:tr w:rsidR="00ED707A">
        <w:trPr>
          <w:trHeight w:val="144"/>
          <w:tblCellSpacing w:w="20" w:type="nil"/>
        </w:trPr>
        <w:tc>
          <w:tcPr>
            <w:tcW w:w="443"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 xml:space="preserve">№ п/п </w:t>
            </w:r>
          </w:p>
          <w:p w:rsidR="00ED707A" w:rsidRDefault="00ED707A">
            <w:pPr>
              <w:spacing w:after="0"/>
              <w:ind w:left="135"/>
            </w:pPr>
          </w:p>
        </w:tc>
        <w:tc>
          <w:tcPr>
            <w:tcW w:w="3520"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Темаурока</w:t>
            </w:r>
          </w:p>
          <w:p w:rsidR="00ED707A" w:rsidRDefault="00ED707A">
            <w:pPr>
              <w:spacing w:after="0"/>
              <w:ind w:left="135"/>
            </w:pPr>
          </w:p>
        </w:tc>
        <w:tc>
          <w:tcPr>
            <w:tcW w:w="0" w:type="auto"/>
            <w:gridSpan w:val="3"/>
            <w:tcMar>
              <w:top w:w="50" w:type="dxa"/>
              <w:left w:w="100" w:type="dxa"/>
            </w:tcMar>
            <w:vAlign w:val="center"/>
          </w:tcPr>
          <w:p w:rsidR="00ED707A" w:rsidRDefault="00BB7422">
            <w:pPr>
              <w:spacing w:after="0"/>
            </w:pPr>
            <w:r>
              <w:rPr>
                <w:rFonts w:ascii="Times New Roman" w:hAnsi="Times New Roman"/>
                <w:b/>
                <w:color w:val="000000"/>
                <w:sz w:val="24"/>
              </w:rPr>
              <w:t>Количествочасов</w:t>
            </w:r>
          </w:p>
        </w:tc>
        <w:tc>
          <w:tcPr>
            <w:tcW w:w="1104"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Датаизучения</w:t>
            </w:r>
          </w:p>
          <w:p w:rsidR="00ED707A" w:rsidRDefault="00ED707A">
            <w:pPr>
              <w:spacing w:after="0"/>
              <w:ind w:left="135"/>
            </w:pPr>
          </w:p>
        </w:tc>
        <w:tc>
          <w:tcPr>
            <w:tcW w:w="1914" w:type="dxa"/>
            <w:vMerge w:val="restart"/>
            <w:tcMar>
              <w:top w:w="50" w:type="dxa"/>
              <w:left w:w="100" w:type="dxa"/>
            </w:tcMar>
            <w:vAlign w:val="center"/>
          </w:tcPr>
          <w:p w:rsidR="00ED707A" w:rsidRDefault="00BB7422">
            <w:pPr>
              <w:spacing w:after="0"/>
              <w:ind w:left="135"/>
            </w:pPr>
            <w:r>
              <w:rPr>
                <w:rFonts w:ascii="Times New Roman" w:hAnsi="Times New Roman"/>
                <w:b/>
                <w:color w:val="000000"/>
                <w:sz w:val="24"/>
              </w:rPr>
              <w:t>Электронныецифровыеобразовательныересурсы</w:t>
            </w:r>
          </w:p>
          <w:p w:rsidR="00ED707A" w:rsidRDefault="00ED707A">
            <w:pPr>
              <w:spacing w:after="0"/>
              <w:ind w:left="135"/>
            </w:pPr>
          </w:p>
        </w:tc>
      </w:tr>
      <w:tr w:rsidR="00ED707A">
        <w:trPr>
          <w:trHeight w:val="144"/>
          <w:tblCellSpacing w:w="20" w:type="nil"/>
        </w:trPr>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c>
          <w:tcPr>
            <w:tcW w:w="777" w:type="dxa"/>
            <w:tcMar>
              <w:top w:w="50" w:type="dxa"/>
              <w:left w:w="100" w:type="dxa"/>
            </w:tcMar>
            <w:vAlign w:val="center"/>
          </w:tcPr>
          <w:p w:rsidR="00ED707A" w:rsidRDefault="00BB7422">
            <w:pPr>
              <w:spacing w:after="0"/>
              <w:ind w:left="135"/>
            </w:pPr>
            <w:r>
              <w:rPr>
                <w:rFonts w:ascii="Times New Roman" w:hAnsi="Times New Roman"/>
                <w:b/>
                <w:color w:val="000000"/>
                <w:sz w:val="24"/>
              </w:rPr>
              <w:t>Всего</w:t>
            </w:r>
          </w:p>
          <w:p w:rsidR="00ED707A" w:rsidRDefault="00ED707A">
            <w:pPr>
              <w:spacing w:after="0"/>
              <w:ind w:left="135"/>
            </w:pPr>
          </w:p>
        </w:tc>
        <w:tc>
          <w:tcPr>
            <w:tcW w:w="1466" w:type="dxa"/>
            <w:tcMar>
              <w:top w:w="50" w:type="dxa"/>
              <w:left w:w="100" w:type="dxa"/>
            </w:tcMar>
            <w:vAlign w:val="center"/>
          </w:tcPr>
          <w:p w:rsidR="00ED707A" w:rsidRDefault="00BB7422">
            <w:pPr>
              <w:spacing w:after="0"/>
              <w:ind w:left="135"/>
            </w:pPr>
            <w:r>
              <w:rPr>
                <w:rFonts w:ascii="Times New Roman" w:hAnsi="Times New Roman"/>
                <w:b/>
                <w:color w:val="000000"/>
                <w:sz w:val="24"/>
              </w:rPr>
              <w:t>Контрольныеработы</w:t>
            </w:r>
          </w:p>
          <w:p w:rsidR="00ED707A" w:rsidRDefault="00ED707A">
            <w:pPr>
              <w:spacing w:after="0"/>
              <w:ind w:left="135"/>
            </w:pPr>
          </w:p>
        </w:tc>
        <w:tc>
          <w:tcPr>
            <w:tcW w:w="1569" w:type="dxa"/>
            <w:tcMar>
              <w:top w:w="50" w:type="dxa"/>
              <w:left w:w="100" w:type="dxa"/>
            </w:tcMar>
            <w:vAlign w:val="center"/>
          </w:tcPr>
          <w:p w:rsidR="00ED707A" w:rsidRDefault="00BB7422">
            <w:pPr>
              <w:spacing w:after="0"/>
              <w:ind w:left="135"/>
            </w:pPr>
            <w:r>
              <w:rPr>
                <w:rFonts w:ascii="Times New Roman" w:hAnsi="Times New Roman"/>
                <w:b/>
                <w:color w:val="000000"/>
                <w:sz w:val="24"/>
              </w:rPr>
              <w:t>Практическиеработы</w:t>
            </w:r>
          </w:p>
          <w:p w:rsidR="00ED707A" w:rsidRDefault="00ED707A">
            <w:pPr>
              <w:spacing w:after="0"/>
              <w:ind w:left="135"/>
            </w:pPr>
          </w:p>
        </w:tc>
        <w:tc>
          <w:tcPr>
            <w:tcW w:w="0" w:type="auto"/>
            <w:vMerge/>
            <w:tcBorders>
              <w:top w:val="nil"/>
            </w:tcBorders>
            <w:tcMar>
              <w:top w:w="50" w:type="dxa"/>
              <w:left w:w="100" w:type="dxa"/>
            </w:tcMar>
          </w:tcPr>
          <w:p w:rsidR="00ED707A" w:rsidRDefault="00ED707A"/>
        </w:tc>
        <w:tc>
          <w:tcPr>
            <w:tcW w:w="0" w:type="auto"/>
            <w:vMerge/>
            <w:tcBorders>
              <w:top w:val="nil"/>
            </w:tcBorders>
            <w:tcMar>
              <w:top w:w="50" w:type="dxa"/>
              <w:left w:w="100" w:type="dxa"/>
            </w:tcMar>
          </w:tcPr>
          <w:p w:rsidR="00ED707A" w:rsidRDefault="00ED707A"/>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Механическоедвижение. Материальнаяточка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ad</w:t>
              </w:r>
              <w:r w:rsidRPr="005F0D5C">
                <w:rPr>
                  <w:rFonts w:ascii="Times New Roman" w:hAnsi="Times New Roman"/>
                  <w:color w:val="0000FF"/>
                  <w:u w:val="single"/>
                  <w:lang w:val="ru-RU"/>
                </w:rPr>
                <w:t>474</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Равномерноепрямолинейноедвижение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ad</w:t>
              </w:r>
              <w:r w:rsidRPr="005F0D5C">
                <w:rPr>
                  <w:rFonts w:ascii="Times New Roman" w:hAnsi="Times New Roman"/>
                  <w:color w:val="0000FF"/>
                  <w:u w:val="single"/>
                  <w:lang w:val="ru-RU"/>
                </w:rPr>
                <w:t>19</w:t>
              </w:r>
              <w:r>
                <w:rPr>
                  <w:rFonts w:ascii="Times New Roman" w:hAnsi="Times New Roman"/>
                  <w:color w:val="0000FF"/>
                  <w:u w:val="single"/>
                </w:rPr>
                <w:t>a</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Прямолинейноеравноускоренноедвижение. Ускорение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ad</w:t>
              </w:r>
              <w:r w:rsidRPr="005F0D5C">
                <w:rPr>
                  <w:rFonts w:ascii="Times New Roman" w:hAnsi="Times New Roman"/>
                  <w:color w:val="0000FF"/>
                  <w:u w:val="single"/>
                  <w:lang w:val="ru-RU"/>
                </w:rPr>
                <w:t>8</w:t>
              </w:r>
              <w:r>
                <w:rPr>
                  <w:rFonts w:ascii="Times New Roman" w:hAnsi="Times New Roman"/>
                  <w:color w:val="0000FF"/>
                  <w:u w:val="single"/>
                </w:rPr>
                <w:t>d</w:t>
              </w:r>
              <w:r w:rsidRPr="005F0D5C">
                <w:rPr>
                  <w:rFonts w:ascii="Times New Roman" w:hAnsi="Times New Roman"/>
                  <w:color w:val="0000FF"/>
                  <w:u w:val="single"/>
                  <w:lang w:val="ru-RU"/>
                </w:rPr>
                <w:t>4</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adb</w:t>
              </w:r>
              <w:r w:rsidRPr="005F0D5C">
                <w:rPr>
                  <w:rFonts w:ascii="Times New Roman" w:hAnsi="Times New Roman"/>
                  <w:color w:val="0000FF"/>
                  <w:u w:val="single"/>
                  <w:lang w:val="ru-RU"/>
                </w:rPr>
                <w:t>18</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угловаяскорости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w:t>
              </w:r>
              <w:r w:rsidRPr="005F0D5C">
                <w:rPr>
                  <w:rFonts w:ascii="Times New Roman" w:hAnsi="Times New Roman"/>
                  <w:color w:val="0000FF"/>
                  <w:u w:val="single"/>
                  <w:lang w:val="ru-RU"/>
                </w:rPr>
                <w:t>176</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10</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Центростремительноеускорение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11</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w:t>
              </w:r>
              <w:r w:rsidRPr="005F0D5C">
                <w:rPr>
                  <w:rFonts w:ascii="Times New Roman" w:hAnsi="Times New Roman"/>
                  <w:color w:val="0000FF"/>
                  <w:u w:val="single"/>
                  <w:lang w:val="ru-RU"/>
                </w:rPr>
                <w:t>612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w:t>
              </w:r>
              <w:r w:rsidRPr="005F0D5C">
                <w:rPr>
                  <w:rFonts w:ascii="Times New Roman" w:hAnsi="Times New Roman"/>
                  <w:color w:val="0000FF"/>
                  <w:u w:val="single"/>
                  <w:lang w:val="ru-RU"/>
                </w:rPr>
                <w:t>72</w:t>
              </w:r>
              <w:r>
                <w:rPr>
                  <w:rFonts w:ascii="Times New Roman" w:hAnsi="Times New Roman"/>
                  <w:color w:val="0000FF"/>
                  <w:u w:val="single"/>
                </w:rPr>
                <w:t>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13</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w:t>
              </w:r>
              <w:r w:rsidRPr="005F0D5C">
                <w:rPr>
                  <w:rFonts w:ascii="Times New Roman" w:hAnsi="Times New Roman"/>
                  <w:color w:val="0000FF"/>
                  <w:u w:val="single"/>
                  <w:lang w:val="ru-RU"/>
                </w:rPr>
                <w:t>982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aeb</w:t>
              </w:r>
              <w:r w:rsidRPr="005F0D5C">
                <w:rPr>
                  <w:rFonts w:ascii="Times New Roman" w:hAnsi="Times New Roman"/>
                  <w:color w:val="0000FF"/>
                  <w:u w:val="single"/>
                  <w:lang w:val="ru-RU"/>
                </w:rPr>
                <w:t>6</w:t>
              </w:r>
              <w:r>
                <w:rPr>
                  <w:rFonts w:ascii="Times New Roman" w:hAnsi="Times New Roman"/>
                  <w:color w:val="0000FF"/>
                  <w:u w:val="single"/>
                </w:rPr>
                <w:t>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15</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Силаупругости. ЗаконГука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aeca</w:t>
              </w:r>
              <w:r w:rsidRPr="005F0D5C">
                <w:rPr>
                  <w:rFonts w:ascii="Times New Roman" w:hAnsi="Times New Roman"/>
                  <w:color w:val="0000FF"/>
                  <w:u w:val="single"/>
                  <w:lang w:val="ru-RU"/>
                </w:rPr>
                <w:t>2</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aee</w:t>
              </w:r>
              <w:r w:rsidRPr="005F0D5C">
                <w:rPr>
                  <w:rFonts w:ascii="Times New Roman" w:hAnsi="Times New Roman"/>
                  <w:color w:val="0000FF"/>
                  <w:u w:val="single"/>
                  <w:lang w:val="ru-RU"/>
                </w:rPr>
                <w:t>28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18</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Силатрения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w:t>
              </w:r>
              <w:r w:rsidRPr="005F0D5C">
                <w:rPr>
                  <w:rFonts w:ascii="Times New Roman" w:hAnsi="Times New Roman"/>
                  <w:color w:val="0000FF"/>
                  <w:u w:val="single"/>
                  <w:lang w:val="ru-RU"/>
                </w:rPr>
                <w:t>738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19</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afa</w:t>
              </w:r>
              <w:r w:rsidRPr="005F0D5C">
                <w:rPr>
                  <w:rFonts w:ascii="Times New Roman" w:hAnsi="Times New Roman"/>
                  <w:color w:val="0000FF"/>
                  <w:u w:val="single"/>
                  <w:lang w:val="ru-RU"/>
                </w:rPr>
                <w:t>26</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Лабораторная работа </w:t>
            </w:r>
            <w:r w:rsidRPr="005F0D5C">
              <w:rPr>
                <w:rFonts w:ascii="Times New Roman" w:hAnsi="Times New Roman"/>
                <w:color w:val="000000"/>
                <w:sz w:val="24"/>
                <w:lang w:val="ru-RU"/>
              </w:rPr>
              <w:lastRenderedPageBreak/>
              <w:t>"Определение коэффициента трения скольжения"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w:t>
              </w:r>
              <w:r w:rsidRPr="005F0D5C">
                <w:rPr>
                  <w:rFonts w:ascii="Times New Roman" w:hAnsi="Times New Roman"/>
                  <w:color w:val="0000FF"/>
                  <w:u w:val="single"/>
                  <w:lang w:val="ru-RU"/>
                </w:rPr>
                <w:t>8</w:t>
              </w:r>
              <w:r>
                <w:rPr>
                  <w:rFonts w:ascii="Times New Roman" w:hAnsi="Times New Roman"/>
                  <w:color w:val="0000FF"/>
                  <w:u w:val="single"/>
                </w:rPr>
                <w:t>be</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Силатрения"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afb</w:t>
              </w:r>
              <w:r w:rsidRPr="005F0D5C">
                <w:rPr>
                  <w:rFonts w:ascii="Times New Roman" w:hAnsi="Times New Roman"/>
                  <w:color w:val="0000FF"/>
                  <w:u w:val="single"/>
                  <w:lang w:val="ru-RU"/>
                </w:rPr>
                <w:t>8</w:t>
              </w:r>
              <w:r>
                <w:rPr>
                  <w:rFonts w:ascii="Times New Roman" w:hAnsi="Times New Roman"/>
                  <w:color w:val="0000FF"/>
                  <w:u w:val="single"/>
                </w:rPr>
                <w:t>e</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22</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Ускорениесвободногопадения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w:t>
              </w:r>
              <w:r w:rsidRPr="005F0D5C">
                <w:rPr>
                  <w:rFonts w:ascii="Times New Roman" w:hAnsi="Times New Roman"/>
                  <w:color w:val="0000FF"/>
                  <w:u w:val="single"/>
                  <w:lang w:val="ru-RU"/>
                </w:rPr>
                <w:t>044</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23</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w:t>
              </w:r>
              <w:r w:rsidRPr="005F0D5C">
                <w:rPr>
                  <w:rFonts w:ascii="Times New Roman" w:hAnsi="Times New Roman"/>
                  <w:color w:val="0000FF"/>
                  <w:u w:val="single"/>
                  <w:lang w:val="ru-RU"/>
                </w:rPr>
                <w:t>5</w:t>
              </w:r>
              <w:r>
                <w:rPr>
                  <w:rFonts w:ascii="Times New Roman" w:hAnsi="Times New Roman"/>
                  <w:color w:val="0000FF"/>
                  <w:u w:val="single"/>
                </w:rPr>
                <w:t>f</w:t>
              </w:r>
              <w:r w:rsidRPr="005F0D5C">
                <w:rPr>
                  <w:rFonts w:ascii="Times New Roman" w:hAnsi="Times New Roman"/>
                  <w:color w:val="0000FF"/>
                  <w:u w:val="single"/>
                  <w:lang w:val="ru-RU"/>
                </w:rPr>
                <w:t>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w:t>
              </w:r>
              <w:r w:rsidRPr="005F0D5C">
                <w:rPr>
                  <w:rFonts w:ascii="Times New Roman" w:hAnsi="Times New Roman"/>
                  <w:color w:val="0000FF"/>
                  <w:u w:val="single"/>
                  <w:lang w:val="ru-RU"/>
                </w:rPr>
                <w:t>33</w:t>
              </w:r>
              <w:r>
                <w:rPr>
                  <w:rFonts w:ascii="Times New Roman" w:hAnsi="Times New Roman"/>
                  <w:color w:val="0000FF"/>
                  <w:u w:val="single"/>
                </w:rPr>
                <w:t>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26</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Моментсилы. Центртяжести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afe</w:t>
              </w:r>
              <w:r w:rsidRPr="005F0D5C">
                <w:rPr>
                  <w:rFonts w:ascii="Times New Roman" w:hAnsi="Times New Roman"/>
                  <w:color w:val="0000FF"/>
                  <w:u w:val="single"/>
                  <w:lang w:val="ru-RU"/>
                </w:rPr>
                <w:t>36</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27</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Равновесие материальной̆ точки. Абсолютно твёрдое тело. Равновесие твёрдого </w:t>
            </w:r>
            <w:r w:rsidRPr="005F0D5C">
              <w:rPr>
                <w:rFonts w:ascii="Times New Roman" w:hAnsi="Times New Roman"/>
                <w:color w:val="000000"/>
                <w:sz w:val="24"/>
                <w:lang w:val="ru-RU"/>
              </w:rPr>
              <w:lastRenderedPageBreak/>
              <w:t xml:space="preserve">тела с закреплённой̆ осью вращения. </w:t>
            </w:r>
            <w:r>
              <w:rPr>
                <w:rFonts w:ascii="Times New Roman" w:hAnsi="Times New Roman"/>
                <w:color w:val="000000"/>
                <w:sz w:val="24"/>
              </w:rPr>
              <w:t>Моментсилы. Центртяжести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28</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Центртяжести"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02</w:t>
              </w:r>
              <w:r>
                <w:rPr>
                  <w:rFonts w:ascii="Times New Roman" w:hAnsi="Times New Roman"/>
                  <w:color w:val="0000FF"/>
                  <w:u w:val="single"/>
                </w:rPr>
                <w:t>b</w:t>
              </w:r>
              <w:r w:rsidRPr="005F0D5C">
                <w:rPr>
                  <w:rFonts w:ascii="Times New Roman" w:hAnsi="Times New Roman"/>
                  <w:color w:val="0000FF"/>
                  <w:u w:val="single"/>
                  <w:lang w:val="ru-RU"/>
                </w:rPr>
                <w:t>4</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29</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Взаимодействиетел"</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0408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30</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Взаимодействиетел"</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06</w:t>
              </w:r>
              <w:r>
                <w:rPr>
                  <w:rFonts w:ascii="Times New Roman" w:hAnsi="Times New Roman"/>
                  <w:color w:val="0000FF"/>
                  <w:u w:val="single"/>
                </w:rPr>
                <w:t>ec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31</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неупругоевзаимодействие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07</w:t>
              </w:r>
              <w:r>
                <w:rPr>
                  <w:rFonts w:ascii="Times New Roman" w:hAnsi="Times New Roman"/>
                  <w:color w:val="0000FF"/>
                  <w:u w:val="single"/>
                </w:rPr>
                <w:t>fa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096</w:t>
              </w:r>
              <w:r>
                <w:rPr>
                  <w:rFonts w:ascii="Times New Roman" w:hAnsi="Times New Roman"/>
                  <w:color w:val="0000FF"/>
                  <w:u w:val="single"/>
                </w:rPr>
                <w:t>c</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33</w:t>
            </w:r>
          </w:p>
        </w:tc>
        <w:tc>
          <w:tcPr>
            <w:tcW w:w="3520"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Урок-конференция "Реактивное движение в природе и технике"</w:t>
            </w:r>
          </w:p>
          <w:p w:rsidR="00ED707A" w:rsidRPr="002A49DB" w:rsidRDefault="002A49DB">
            <w:pPr>
              <w:spacing w:after="0"/>
              <w:ind w:left="135"/>
              <w:rPr>
                <w:lang w:val="ru-RU"/>
              </w:rPr>
            </w:pPr>
            <w:r w:rsidRPr="002A49DB">
              <w:rPr>
                <w:rFonts w:ascii="Times New Roman" w:hAnsi="Times New Roman" w:cs="Times New Roman"/>
                <w:b/>
                <w:bCs/>
                <w:sz w:val="24"/>
                <w:szCs w:val="24"/>
                <w:lang w:val="ru-RU"/>
              </w:rPr>
              <w:t xml:space="preserve">«Вклад России в строительство и обеспечение МКС. Международное сотрудничество в космосе» - из модуля «Школьный урок» программы </w:t>
            </w:r>
            <w:r w:rsidRPr="002A49DB">
              <w:rPr>
                <w:rFonts w:ascii="Times New Roman" w:hAnsi="Times New Roman" w:cs="Times New Roman"/>
                <w:b/>
                <w:bCs/>
                <w:sz w:val="24"/>
                <w:szCs w:val="24"/>
                <w:lang w:val="ru-RU"/>
              </w:rPr>
              <w:lastRenderedPageBreak/>
              <w:t>воспитания М</w:t>
            </w:r>
            <w:r w:rsidR="00DA30F0">
              <w:rPr>
                <w:rFonts w:ascii="Times New Roman" w:hAnsi="Times New Roman" w:cs="Times New Roman"/>
                <w:b/>
                <w:bCs/>
                <w:sz w:val="24"/>
                <w:szCs w:val="24"/>
                <w:lang w:val="ru-RU"/>
              </w:rPr>
              <w:t>К</w:t>
            </w:r>
            <w:r w:rsidRPr="002A49DB">
              <w:rPr>
                <w:rFonts w:ascii="Times New Roman" w:hAnsi="Times New Roman" w:cs="Times New Roman"/>
                <w:b/>
                <w:bCs/>
                <w:sz w:val="24"/>
                <w:szCs w:val="24"/>
                <w:lang w:val="ru-RU"/>
              </w:rPr>
              <w:t>ОУ «Икрянинская СОШ»</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Механическаяработа и мощность</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84</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w:t>
              </w:r>
              <w:r>
                <w:rPr>
                  <w:rFonts w:ascii="Times New Roman" w:hAnsi="Times New Roman"/>
                  <w:color w:val="0000FF"/>
                  <w:u w:val="single"/>
                </w:rPr>
                <w:t>db</w:t>
              </w:r>
              <w:r w:rsidRPr="005F0D5C">
                <w:rPr>
                  <w:rFonts w:ascii="Times New Roman" w:hAnsi="Times New Roman"/>
                  <w:color w:val="0000FF"/>
                  <w:u w:val="single"/>
                  <w:lang w:val="ru-RU"/>
                </w:rPr>
                <w:t>8</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32</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39</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12</w:t>
              </w:r>
              <w:r>
                <w:rPr>
                  <w:rFonts w:ascii="Times New Roman" w:hAnsi="Times New Roman"/>
                  <w:color w:val="0000FF"/>
                  <w:u w:val="single"/>
                </w:rPr>
                <w:t>fe</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41</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1858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20</w:t>
              </w:r>
              <w:r>
                <w:rPr>
                  <w:rFonts w:ascii="Times New Roman" w:hAnsi="Times New Roman"/>
                  <w:color w:val="0000FF"/>
                  <w:u w:val="single"/>
                </w:rPr>
                <w:t>f</w:t>
              </w:r>
              <w:r w:rsidRPr="005F0D5C">
                <w:rPr>
                  <w:rFonts w:ascii="Times New Roman" w:hAnsi="Times New Roman"/>
                  <w:color w:val="0000FF"/>
                  <w:u w:val="single"/>
                  <w:lang w:val="ru-RU"/>
                </w:rPr>
                <w:t>0</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43</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 xml:space="preserve">Математический и </w:t>
            </w:r>
            <w:r>
              <w:rPr>
                <w:rFonts w:ascii="Times New Roman" w:hAnsi="Times New Roman"/>
                <w:color w:val="000000"/>
                <w:sz w:val="24"/>
              </w:rPr>
              <w:lastRenderedPageBreak/>
              <w:t>пружинныймаятники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44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197</w:t>
              </w:r>
              <w:r>
                <w:rPr>
                  <w:rFonts w:ascii="Times New Roman" w:hAnsi="Times New Roman"/>
                  <w:color w:val="0000FF"/>
                  <w:u w:val="single"/>
                </w:rPr>
                <w:t>a</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1</w:t>
              </w:r>
              <w:r>
                <w:rPr>
                  <w:rFonts w:ascii="Times New Roman" w:hAnsi="Times New Roman"/>
                  <w:color w:val="0000FF"/>
                  <w:u w:val="single"/>
                </w:rPr>
                <w:t>aec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197</w:t>
              </w:r>
              <w:r>
                <w:rPr>
                  <w:rFonts w:ascii="Times New Roman" w:hAnsi="Times New Roman"/>
                  <w:color w:val="0000FF"/>
                  <w:u w:val="single"/>
                </w:rPr>
                <w:t>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48</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21</w:t>
              </w:r>
              <w:r>
                <w:rPr>
                  <w:rFonts w:ascii="Times New Roman" w:hAnsi="Times New Roman"/>
                  <w:color w:val="0000FF"/>
                  <w:u w:val="single"/>
                </w:rPr>
                <w:t>fe</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49</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51</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Урок-исследование "Наблюдение зависимости </w:t>
            </w:r>
            <w:r w:rsidRPr="005F0D5C">
              <w:rPr>
                <w:rFonts w:ascii="Times New Roman" w:hAnsi="Times New Roman"/>
                <w:color w:val="000000"/>
                <w:sz w:val="24"/>
                <w:lang w:val="ru-RU"/>
              </w:rPr>
              <w:lastRenderedPageBreak/>
              <w:t>высоты звука от частоты"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52</w:t>
            </w:r>
          </w:p>
        </w:tc>
        <w:tc>
          <w:tcPr>
            <w:tcW w:w="3520"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 xml:space="preserve">Громкость звука и высота тона. </w:t>
            </w:r>
            <w:r w:rsidRPr="00513226">
              <w:rPr>
                <w:rFonts w:ascii="Times New Roman" w:hAnsi="Times New Roman"/>
                <w:color w:val="000000"/>
                <w:sz w:val="24"/>
                <w:lang w:val="ru-RU"/>
              </w:rPr>
              <w:t>Акустический резонанс</w:t>
            </w:r>
          </w:p>
          <w:p w:rsidR="00ED707A" w:rsidRPr="00513226" w:rsidRDefault="00513226">
            <w:pPr>
              <w:spacing w:after="0"/>
              <w:ind w:left="135"/>
              <w:rPr>
                <w:lang w:val="ru-RU"/>
              </w:rPr>
            </w:pPr>
            <w:r w:rsidRPr="00513226">
              <w:rPr>
                <w:rFonts w:ascii="Times New Roman" w:eastAsia="Times New Roman" w:hAnsi="Times New Roman" w:cs="Times New Roman"/>
                <w:bCs/>
                <w:sz w:val="24"/>
                <w:szCs w:val="24"/>
                <w:lang w:val="ru-RU"/>
              </w:rPr>
              <w:t>«</w:t>
            </w:r>
            <w:r w:rsidRPr="00513226">
              <w:rPr>
                <w:rFonts w:ascii="Times New Roman" w:hAnsi="Times New Roman" w:cs="Times New Roman"/>
                <w:b/>
                <w:bCs/>
                <w:sz w:val="24"/>
                <w:szCs w:val="24"/>
                <w:lang w:val="ru-RU"/>
              </w:rPr>
              <w:t>Влияние звуковых волн на биологические объекты. Шум, борьба с ним. Вредное влияние вибрации на человеческий организм» - из модуля «Школьный урок» программы воспитания М</w:t>
            </w:r>
            <w:r w:rsidR="00DA30F0">
              <w:rPr>
                <w:rFonts w:ascii="Times New Roman" w:hAnsi="Times New Roman" w:cs="Times New Roman"/>
                <w:b/>
                <w:bCs/>
                <w:sz w:val="24"/>
                <w:szCs w:val="24"/>
                <w:lang w:val="ru-RU"/>
              </w:rPr>
              <w:t>К</w:t>
            </w:r>
            <w:r w:rsidRPr="00513226">
              <w:rPr>
                <w:rFonts w:ascii="Times New Roman" w:hAnsi="Times New Roman" w:cs="Times New Roman"/>
                <w:b/>
                <w:bCs/>
                <w:sz w:val="24"/>
                <w:szCs w:val="24"/>
                <w:lang w:val="ru-RU"/>
              </w:rPr>
              <w:t>ОУ «Икрянинская СОШ»</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53</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23</w:t>
              </w:r>
              <w:r>
                <w:rPr>
                  <w:rFonts w:ascii="Times New Roman" w:hAnsi="Times New Roman"/>
                  <w:color w:val="0000FF"/>
                  <w:u w:val="single"/>
                </w:rPr>
                <w:t>ca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54</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Механическиеколебания и 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25</w:t>
              </w:r>
              <w:r>
                <w:rPr>
                  <w:rFonts w:ascii="Times New Roman" w:hAnsi="Times New Roman"/>
                  <w:color w:val="0000FF"/>
                  <w:u w:val="single"/>
                </w:rPr>
                <w:t>f</w:t>
              </w:r>
              <w:r w:rsidRPr="005F0D5C">
                <w:rPr>
                  <w:rFonts w:ascii="Times New Roman" w:hAnsi="Times New Roman"/>
                  <w:color w:val="0000FF"/>
                  <w:u w:val="single"/>
                  <w:lang w:val="ru-RU"/>
                </w:rPr>
                <w:t>0</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55</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Механическиеколебания и 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56</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Электромагнитноеполе. Электромагнитныеволны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w:t>
              </w:r>
              <w:r>
                <w:rPr>
                  <w:rFonts w:ascii="Times New Roman" w:hAnsi="Times New Roman"/>
                  <w:color w:val="0000FF"/>
                  <w:u w:val="single"/>
                </w:rPr>
                <w:t>abe</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57</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Свойстваэлектромагнитныхволн</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58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Урок-конференция "Шкала </w:t>
            </w:r>
            <w:r w:rsidRPr="005F0D5C">
              <w:rPr>
                <w:rFonts w:ascii="Times New Roman" w:hAnsi="Times New Roman"/>
                <w:color w:val="000000"/>
                <w:sz w:val="24"/>
                <w:lang w:val="ru-RU"/>
              </w:rPr>
              <w:lastRenderedPageBreak/>
              <w:t>электромагнитных волн. Использование электромагнитных волн для сотовой связи"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w:t>
              </w:r>
              <w:r>
                <w:rPr>
                  <w:rFonts w:ascii="Times New Roman" w:hAnsi="Times New Roman"/>
                  <w:color w:val="0000FF"/>
                  <w:u w:val="single"/>
                </w:rPr>
                <w:t>fe</w:t>
              </w:r>
              <w:r w:rsidRPr="005F0D5C">
                <w:rPr>
                  <w:rFonts w:ascii="Times New Roman" w:hAnsi="Times New Roman"/>
                  <w:color w:val="0000FF"/>
                  <w:u w:val="single"/>
                  <w:lang w:val="ru-RU"/>
                </w:rPr>
                <w:t>6</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59</w:t>
            </w:r>
          </w:p>
        </w:tc>
        <w:tc>
          <w:tcPr>
            <w:tcW w:w="3520"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p w:rsidR="00ED707A" w:rsidRPr="00141983" w:rsidRDefault="00141983">
            <w:pPr>
              <w:spacing w:after="0"/>
              <w:ind w:left="135"/>
              <w:rPr>
                <w:lang w:val="ru-RU"/>
              </w:rPr>
            </w:pPr>
            <w:r w:rsidRPr="00141983">
              <w:rPr>
                <w:rFonts w:ascii="Times New Roman" w:eastAsia="Times New Roman" w:hAnsi="Times New Roman" w:cs="Times New Roman"/>
                <w:sz w:val="24"/>
                <w:szCs w:val="24"/>
                <w:lang w:val="ru-RU"/>
              </w:rPr>
              <w:t>«</w:t>
            </w:r>
            <w:r w:rsidRPr="00141983">
              <w:rPr>
                <w:rFonts w:ascii="Times New Roman" w:hAnsi="Times New Roman" w:cs="Times New Roman"/>
                <w:b/>
                <w:sz w:val="24"/>
                <w:szCs w:val="24"/>
                <w:lang w:val="ru-RU"/>
              </w:rPr>
              <w:t>Вклад российских ученых в развитие радиосвязи</w:t>
            </w:r>
            <w:proofErr w:type="gramStart"/>
            <w:r w:rsidRPr="00141983">
              <w:rPr>
                <w:rFonts w:ascii="Times New Roman" w:hAnsi="Times New Roman" w:cs="Times New Roman"/>
                <w:b/>
                <w:sz w:val="24"/>
                <w:szCs w:val="24"/>
                <w:lang w:val="ru-RU"/>
              </w:rPr>
              <w:t xml:space="preserve">.» - </w:t>
            </w:r>
            <w:proofErr w:type="gramEnd"/>
            <w:r w:rsidRPr="00141983">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141983">
              <w:rPr>
                <w:rFonts w:ascii="Times New Roman" w:hAnsi="Times New Roman" w:cs="Times New Roman"/>
                <w:b/>
                <w:bCs/>
                <w:sz w:val="24"/>
                <w:szCs w:val="24"/>
                <w:lang w:val="ru-RU"/>
              </w:rPr>
              <w:t>ОУ «Икрянинская СОШ»</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2</w:t>
              </w:r>
              <w:r>
                <w:rPr>
                  <w:rFonts w:ascii="Times New Roman" w:hAnsi="Times New Roman"/>
                  <w:color w:val="0000FF"/>
                  <w:u w:val="single"/>
                </w:rPr>
                <w:t>c</w:t>
              </w:r>
              <w:r w:rsidRPr="005F0D5C">
                <w:rPr>
                  <w:rFonts w:ascii="Times New Roman" w:hAnsi="Times New Roman"/>
                  <w:color w:val="0000FF"/>
                  <w:u w:val="single"/>
                  <w:lang w:val="ru-RU"/>
                </w:rPr>
                <w:t>6</w:t>
              </w:r>
              <w:r>
                <w:rPr>
                  <w:rFonts w:ascii="Times New Roman" w:hAnsi="Times New Roman"/>
                  <w:color w:val="0000FF"/>
                  <w:u w:val="single"/>
                </w:rPr>
                <w:t>c</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61</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Волновыесвойствасвета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31</w:t>
              </w:r>
              <w:r>
                <w:rPr>
                  <w:rFonts w:ascii="Times New Roman" w:hAnsi="Times New Roman"/>
                  <w:color w:val="0000FF"/>
                  <w:u w:val="single"/>
                </w:rPr>
                <w:t>d</w:t>
              </w:r>
              <w:r w:rsidRPr="005F0D5C">
                <w:rPr>
                  <w:rFonts w:ascii="Times New Roman" w:hAnsi="Times New Roman"/>
                  <w:color w:val="0000FF"/>
                  <w:u w:val="single"/>
                  <w:lang w:val="ru-RU"/>
                </w:rPr>
                <w:t>0</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62</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ЗатменияСолнца и Луны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3658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63</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38</w:t>
              </w:r>
              <w:r>
                <w:rPr>
                  <w:rFonts w:ascii="Times New Roman" w:hAnsi="Times New Roman"/>
                  <w:color w:val="0000FF"/>
                  <w:u w:val="single"/>
                </w:rPr>
                <w:t>c</w:t>
              </w:r>
              <w:r w:rsidRPr="005F0D5C">
                <w:rPr>
                  <w:rFonts w:ascii="Times New Roman" w:hAnsi="Times New Roman"/>
                  <w:color w:val="0000FF"/>
                  <w:u w:val="single"/>
                  <w:lang w:val="ru-RU"/>
                </w:rPr>
                <w:t>4</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64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w:t>
              </w:r>
              <w:r>
                <w:rPr>
                  <w:rFonts w:ascii="Times New Roman" w:hAnsi="Times New Roman"/>
                  <w:color w:val="0000FF"/>
                  <w:u w:val="single"/>
                </w:rPr>
                <w:t>aea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Полное внутреннее отражение света. Использование полного внутреннего отражения в </w:t>
            </w:r>
            <w:proofErr w:type="gramStart"/>
            <w:r w:rsidRPr="005F0D5C">
              <w:rPr>
                <w:rFonts w:ascii="Times New Roman" w:hAnsi="Times New Roman"/>
                <w:color w:val="000000"/>
                <w:sz w:val="24"/>
                <w:lang w:val="ru-RU"/>
              </w:rPr>
              <w:t>оптических</w:t>
            </w:r>
            <w:proofErr w:type="gramEnd"/>
            <w:r w:rsidRPr="005F0D5C">
              <w:rPr>
                <w:rFonts w:ascii="Times New Roman" w:hAnsi="Times New Roman"/>
                <w:color w:val="000000"/>
                <w:sz w:val="24"/>
                <w:lang w:val="ru-RU"/>
              </w:rPr>
              <w:t xml:space="preserve"> световодах</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w:t>
              </w:r>
              <w:r>
                <w:rPr>
                  <w:rFonts w:ascii="Times New Roman" w:hAnsi="Times New Roman"/>
                  <w:color w:val="0000FF"/>
                  <w:u w:val="single"/>
                </w:rPr>
                <w:t>c</w:t>
              </w:r>
              <w:r w:rsidRPr="005F0D5C">
                <w:rPr>
                  <w:rFonts w:ascii="Times New Roman" w:hAnsi="Times New Roman"/>
                  <w:color w:val="0000FF"/>
                  <w:u w:val="single"/>
                  <w:lang w:val="ru-RU"/>
                </w:rPr>
                <w:t>5</w:t>
              </w:r>
              <w:r>
                <w:rPr>
                  <w:rFonts w:ascii="Times New Roman" w:hAnsi="Times New Roman"/>
                  <w:color w:val="0000FF"/>
                  <w:u w:val="single"/>
                </w:rPr>
                <w:t>c</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68</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Линзы. Оптическаясилалинзы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3</w:t>
              </w:r>
              <w:r>
                <w:rPr>
                  <w:rFonts w:ascii="Times New Roman" w:hAnsi="Times New Roman"/>
                  <w:color w:val="0000FF"/>
                  <w:u w:val="single"/>
                </w:rPr>
                <w:t>f</w:t>
              </w:r>
              <w:r w:rsidRPr="005F0D5C">
                <w:rPr>
                  <w:rFonts w:ascii="Times New Roman" w:hAnsi="Times New Roman"/>
                  <w:color w:val="0000FF"/>
                  <w:u w:val="single"/>
                  <w:lang w:val="ru-RU"/>
                </w:rPr>
                <w:t>2</w:t>
              </w:r>
              <w:r>
                <w:rPr>
                  <w:rFonts w:ascii="Times New Roman" w:hAnsi="Times New Roman"/>
                  <w:color w:val="0000FF"/>
                  <w:u w:val="single"/>
                </w:rPr>
                <w:t>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69</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Построениеизображений в линзах</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444</w:t>
              </w:r>
              <w:r>
                <w:rPr>
                  <w:rFonts w:ascii="Times New Roman" w:hAnsi="Times New Roman"/>
                  <w:color w:val="0000FF"/>
                  <w:u w:val="single"/>
                </w:rPr>
                <w:t>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4206</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71</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0</w:t>
              </w:r>
              <w:r>
                <w:rPr>
                  <w:rFonts w:ascii="Times New Roman" w:hAnsi="Times New Roman"/>
                  <w:color w:val="0000FF"/>
                  <w:u w:val="single"/>
                </w:rPr>
                <w:t>a</w:t>
              </w:r>
              <w:r w:rsidRPr="005F0D5C">
                <w:rPr>
                  <w:rFonts w:ascii="Times New Roman" w:hAnsi="Times New Roman"/>
                  <w:color w:val="0000FF"/>
                  <w:u w:val="single"/>
                  <w:lang w:val="ru-RU"/>
                </w:rPr>
                <w:t>7</w:t>
              </w:r>
              <w:r>
                <w:rPr>
                  <w:rFonts w:ascii="Times New Roman" w:hAnsi="Times New Roman"/>
                  <w:color w:val="0000FF"/>
                  <w:u w:val="single"/>
                </w:rPr>
                <w:t>e</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Глаз как оптическая система. </w:t>
            </w:r>
            <w:r w:rsidRPr="005F0D5C">
              <w:rPr>
                <w:rFonts w:ascii="Times New Roman" w:hAnsi="Times New Roman"/>
                <w:color w:val="000000"/>
                <w:sz w:val="24"/>
                <w:lang w:val="ru-RU"/>
              </w:rPr>
              <w:lastRenderedPageBreak/>
              <w:t>Зрение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b</w:t>
              </w:r>
              <w:r w:rsidRPr="005F0D5C">
                <w:rPr>
                  <w:rFonts w:ascii="Times New Roman" w:hAnsi="Times New Roman"/>
                  <w:color w:val="0000FF"/>
                  <w:u w:val="single"/>
                  <w:lang w:val="ru-RU"/>
                </w:rPr>
                <w:t>4684</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73</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74</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Дисперсиясвета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0</w:t>
              </w:r>
              <w:r>
                <w:rPr>
                  <w:rFonts w:ascii="Times New Roman" w:hAnsi="Times New Roman"/>
                  <w:color w:val="0000FF"/>
                  <w:u w:val="single"/>
                </w:rPr>
                <w:t>f</w:t>
              </w:r>
              <w:r w:rsidRPr="005F0D5C">
                <w:rPr>
                  <w:rFonts w:ascii="Times New Roman" w:hAnsi="Times New Roman"/>
                  <w:color w:val="0000FF"/>
                  <w:u w:val="single"/>
                  <w:lang w:val="ru-RU"/>
                </w:rPr>
                <w:t>4</w:t>
              </w:r>
              <w:r>
                <w:rPr>
                  <w:rFonts w:ascii="Times New Roman" w:hAnsi="Times New Roman"/>
                  <w:color w:val="0000FF"/>
                  <w:u w:val="single"/>
                </w:rPr>
                <w:t>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0</w:t>
              </w:r>
              <w:r>
                <w:rPr>
                  <w:rFonts w:ascii="Times New Roman" w:hAnsi="Times New Roman"/>
                  <w:color w:val="0000FF"/>
                  <w:u w:val="single"/>
                </w:rPr>
                <w:t>e</w:t>
              </w:r>
              <w:r w:rsidRPr="005F0D5C">
                <w:rPr>
                  <w:rFonts w:ascii="Times New Roman" w:hAnsi="Times New Roman"/>
                  <w:color w:val="0000FF"/>
                  <w:u w:val="single"/>
                  <w:lang w:val="ru-RU"/>
                </w:rPr>
                <w:t>2</w:t>
              </w:r>
              <w:r>
                <w:rPr>
                  <w:rFonts w:ascii="Times New Roman" w:hAnsi="Times New Roman"/>
                  <w:color w:val="0000FF"/>
                  <w:u w:val="single"/>
                </w:rPr>
                <w:t>a</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12</w:t>
              </w:r>
              <w:r>
                <w:rPr>
                  <w:rFonts w:ascii="Times New Roman" w:hAnsi="Times New Roman"/>
                  <w:color w:val="0000FF"/>
                  <w:u w:val="single"/>
                </w:rPr>
                <w:t>a</w:t>
              </w:r>
              <w:r w:rsidRPr="005F0D5C">
                <w:rPr>
                  <w:rFonts w:ascii="Times New Roman" w:hAnsi="Times New Roman"/>
                  <w:color w:val="0000FF"/>
                  <w:u w:val="single"/>
                  <w:lang w:val="ru-RU"/>
                </w:rPr>
                <w:t>8</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79</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Линейчатыеспектры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144</w:t>
              </w:r>
              <w:r>
                <w:rPr>
                  <w:rFonts w:ascii="Times New Roman" w:hAnsi="Times New Roman"/>
                  <w:color w:val="0000FF"/>
                  <w:u w:val="single"/>
                </w:rPr>
                <w:t>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1550</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81</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Радиоактивность и еёвиды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1672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82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18</w:t>
              </w:r>
              <w:r>
                <w:rPr>
                  <w:rFonts w:ascii="Times New Roman" w:hAnsi="Times New Roman"/>
                  <w:color w:val="0000FF"/>
                  <w:u w:val="single"/>
                </w:rPr>
                <w:t>ac</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83</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Радиоактивныепревращения. Изотопы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w:t>
              </w:r>
              <w:r>
                <w:rPr>
                  <w:rFonts w:ascii="Times New Roman" w:hAnsi="Times New Roman"/>
                  <w:color w:val="0000FF"/>
                  <w:u w:val="single"/>
                </w:rPr>
                <w:t>a</w:t>
              </w:r>
              <w:r w:rsidRPr="005F0D5C">
                <w:rPr>
                  <w:rFonts w:ascii="Times New Roman" w:hAnsi="Times New Roman"/>
                  <w:color w:val="0000FF"/>
                  <w:u w:val="single"/>
                  <w:lang w:val="ru-RU"/>
                </w:rPr>
                <w:t>14</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w:t>
              </w:r>
              <w:r>
                <w:rPr>
                  <w:rFonts w:ascii="Times New Roman" w:hAnsi="Times New Roman"/>
                  <w:color w:val="0000FF"/>
                  <w:u w:val="single"/>
                </w:rPr>
                <w:t>b</w:t>
              </w:r>
              <w:r w:rsidRPr="005F0D5C">
                <w:rPr>
                  <w:rFonts w:ascii="Times New Roman" w:hAnsi="Times New Roman"/>
                  <w:color w:val="0000FF"/>
                  <w:u w:val="single"/>
                  <w:lang w:val="ru-RU"/>
                </w:rPr>
                <w:t>4</w:t>
              </w:r>
              <w:r>
                <w:rPr>
                  <w:rFonts w:ascii="Times New Roman" w:hAnsi="Times New Roman"/>
                  <w:color w:val="0000FF"/>
                  <w:u w:val="single"/>
                </w:rPr>
                <w:t>a</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85</w:t>
            </w:r>
          </w:p>
        </w:tc>
        <w:tc>
          <w:tcPr>
            <w:tcW w:w="3520" w:type="dxa"/>
            <w:tcMar>
              <w:top w:w="50" w:type="dxa"/>
              <w:left w:w="100" w:type="dxa"/>
            </w:tcMar>
            <w:vAlign w:val="center"/>
          </w:tcPr>
          <w:p w:rsidR="00ED707A" w:rsidRDefault="00BB7422">
            <w:pPr>
              <w:spacing w:after="0"/>
              <w:ind w:left="135"/>
            </w:pPr>
            <w:r>
              <w:rPr>
                <w:rFonts w:ascii="Times New Roman" w:hAnsi="Times New Roman"/>
                <w:color w:val="000000"/>
                <w:sz w:val="24"/>
              </w:rPr>
              <w:t>Периодполураспада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2126</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w:t>
              </w:r>
              <w:r>
                <w:rPr>
                  <w:rFonts w:ascii="Times New Roman" w:hAnsi="Times New Roman"/>
                  <w:color w:val="0000FF"/>
                  <w:u w:val="single"/>
                </w:rPr>
                <w:t>c</w:t>
              </w:r>
              <w:r w:rsidRPr="005F0D5C">
                <w:rPr>
                  <w:rFonts w:ascii="Times New Roman" w:hAnsi="Times New Roman"/>
                  <w:color w:val="0000FF"/>
                  <w:u w:val="single"/>
                  <w:lang w:val="ru-RU"/>
                </w:rPr>
                <w:t>58</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w:t>
              </w:r>
              <w:r>
                <w:rPr>
                  <w:rFonts w:ascii="Times New Roman" w:hAnsi="Times New Roman"/>
                  <w:color w:val="0000FF"/>
                  <w:u w:val="single"/>
                </w:rPr>
                <w:t>d</w:t>
              </w:r>
              <w:r w:rsidRPr="005F0D5C">
                <w:rPr>
                  <w:rFonts w:ascii="Times New Roman" w:hAnsi="Times New Roman"/>
                  <w:color w:val="0000FF"/>
                  <w:u w:val="single"/>
                  <w:lang w:val="ru-RU"/>
                </w:rPr>
                <w:t>7</w:t>
              </w:r>
              <w:r>
                <w:rPr>
                  <w:rFonts w:ascii="Times New Roman" w:hAnsi="Times New Roman"/>
                  <w:color w:val="0000FF"/>
                  <w:u w:val="single"/>
                </w:rPr>
                <w:t>a</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89</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1</w:t>
              </w:r>
              <w:r>
                <w:rPr>
                  <w:rFonts w:ascii="Times New Roman" w:hAnsi="Times New Roman"/>
                  <w:color w:val="0000FF"/>
                  <w:u w:val="single"/>
                </w:rPr>
                <w:t>e</w:t>
              </w:r>
              <w:r w:rsidRPr="005F0D5C">
                <w:rPr>
                  <w:rFonts w:ascii="Times New Roman" w:hAnsi="Times New Roman"/>
                  <w:color w:val="0000FF"/>
                  <w:u w:val="single"/>
                  <w:lang w:val="ru-RU"/>
                </w:rPr>
                <w:t>88</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91</w:t>
            </w:r>
          </w:p>
        </w:tc>
        <w:tc>
          <w:tcPr>
            <w:tcW w:w="3520" w:type="dxa"/>
            <w:tcMar>
              <w:top w:w="50" w:type="dxa"/>
              <w:left w:w="100" w:type="dxa"/>
            </w:tcMar>
            <w:vAlign w:val="center"/>
          </w:tcPr>
          <w:p w:rsidR="00DA30F0" w:rsidRDefault="00BB7422">
            <w:pPr>
              <w:spacing w:after="0"/>
              <w:ind w:left="135"/>
              <w:rPr>
                <w:rFonts w:ascii="Times New Roman" w:hAnsi="Times New Roman"/>
                <w:color w:val="000000"/>
                <w:sz w:val="24"/>
                <w:lang w:val="ru-RU"/>
              </w:rPr>
            </w:pPr>
            <w:r w:rsidRPr="005F0D5C">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p w:rsidR="00ED707A" w:rsidRPr="00A91A5A" w:rsidRDefault="00A91A5A">
            <w:pPr>
              <w:spacing w:after="0"/>
              <w:ind w:left="135"/>
              <w:rPr>
                <w:lang w:val="ru-RU"/>
              </w:rPr>
            </w:pPr>
            <w:r w:rsidRPr="00A91A5A">
              <w:rPr>
                <w:rFonts w:ascii="Times New Roman" w:hAnsi="Times New Roman" w:cs="Times New Roman"/>
                <w:bCs/>
                <w:sz w:val="24"/>
                <w:szCs w:val="24"/>
                <w:lang w:val="ru-RU"/>
              </w:rPr>
              <w:t>«</w:t>
            </w:r>
            <w:r w:rsidRPr="00A91A5A">
              <w:rPr>
                <w:rFonts w:ascii="Times New Roman" w:hAnsi="Times New Roman" w:cs="Times New Roman"/>
                <w:b/>
                <w:bCs/>
                <w:sz w:val="24"/>
                <w:szCs w:val="24"/>
                <w:lang w:val="ru-RU"/>
              </w:rPr>
              <w:t xml:space="preserve">Экологические проблемы эксплуатации АЭС и пути </w:t>
            </w:r>
            <w:r w:rsidRPr="00A91A5A">
              <w:rPr>
                <w:rFonts w:ascii="Times New Roman" w:hAnsi="Times New Roman" w:cs="Times New Roman"/>
                <w:b/>
                <w:bCs/>
                <w:sz w:val="24"/>
                <w:szCs w:val="24"/>
                <w:lang w:val="ru-RU"/>
              </w:rPr>
              <w:lastRenderedPageBreak/>
              <w:t>их решения</w:t>
            </w:r>
            <w:proofErr w:type="gramStart"/>
            <w:r w:rsidRPr="00A91A5A">
              <w:rPr>
                <w:rFonts w:ascii="Times New Roman" w:hAnsi="Times New Roman" w:cs="Times New Roman"/>
                <w:b/>
                <w:bCs/>
                <w:sz w:val="24"/>
                <w:szCs w:val="24"/>
                <w:lang w:val="ru-RU"/>
              </w:rPr>
              <w:t xml:space="preserve">.» - </w:t>
            </w:r>
            <w:proofErr w:type="gramEnd"/>
            <w:r w:rsidRPr="00A91A5A">
              <w:rPr>
                <w:rFonts w:ascii="Times New Roman" w:hAnsi="Times New Roman" w:cs="Times New Roman"/>
                <w:b/>
                <w:bCs/>
                <w:sz w:val="24"/>
                <w:szCs w:val="24"/>
                <w:lang w:val="ru-RU"/>
              </w:rPr>
              <w:t>из модуля «Школьный урок» программы воспитания М</w:t>
            </w:r>
            <w:r w:rsidR="00DA30F0">
              <w:rPr>
                <w:rFonts w:ascii="Times New Roman" w:hAnsi="Times New Roman" w:cs="Times New Roman"/>
                <w:b/>
                <w:bCs/>
                <w:sz w:val="24"/>
                <w:szCs w:val="24"/>
                <w:lang w:val="ru-RU"/>
              </w:rPr>
              <w:t>К</w:t>
            </w:r>
            <w:r w:rsidRPr="00A91A5A">
              <w:rPr>
                <w:rFonts w:ascii="Times New Roman" w:hAnsi="Times New Roman" w:cs="Times New Roman"/>
                <w:b/>
                <w:bCs/>
                <w:sz w:val="24"/>
                <w:szCs w:val="24"/>
                <w:lang w:val="ru-RU"/>
              </w:rPr>
              <w:t>ОУ «Икрянинская СОШ»</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lastRenderedPageBreak/>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92</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Электромагнитныеволны. Квантовыеявления"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223</w:t>
              </w:r>
              <w:r>
                <w:rPr>
                  <w:rFonts w:ascii="Times New Roman" w:hAnsi="Times New Roman"/>
                  <w:color w:val="0000FF"/>
                  <w:u w:val="single"/>
                </w:rPr>
                <w:t>e</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93</w:t>
            </w:r>
          </w:p>
        </w:tc>
        <w:tc>
          <w:tcPr>
            <w:tcW w:w="3520" w:type="dxa"/>
            <w:tcMar>
              <w:top w:w="50" w:type="dxa"/>
              <w:left w:w="100" w:type="dxa"/>
            </w:tcMar>
            <w:vAlign w:val="center"/>
          </w:tcPr>
          <w:p w:rsidR="00ED707A" w:rsidRDefault="00BB7422">
            <w:pPr>
              <w:spacing w:after="0"/>
              <w:ind w:left="135"/>
            </w:pPr>
            <w:r w:rsidRPr="005F0D5C">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Электромагнитныеволны. Квантовыеявления"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94</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245</w:t>
              </w:r>
              <w:r>
                <w:rPr>
                  <w:rFonts w:ascii="Times New Roman" w:hAnsi="Times New Roman"/>
                  <w:color w:val="0000FF"/>
                  <w:u w:val="single"/>
                </w:rPr>
                <w:t>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95</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2572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96</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w:t>
              </w:r>
              <w:r>
                <w:rPr>
                  <w:rFonts w:ascii="Times New Roman" w:hAnsi="Times New Roman"/>
                  <w:color w:val="0000FF"/>
                  <w:u w:val="single"/>
                </w:rPr>
                <w:t>a</w:t>
              </w:r>
              <w:r w:rsidRPr="005F0D5C">
                <w:rPr>
                  <w:rFonts w:ascii="Times New Roman" w:hAnsi="Times New Roman"/>
                  <w:color w:val="0000FF"/>
                  <w:u w:val="single"/>
                  <w:lang w:val="ru-RU"/>
                </w:rPr>
                <w:t>22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97</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w:t>
              </w:r>
              <w:r>
                <w:rPr>
                  <w:rFonts w:ascii="Times New Roman" w:hAnsi="Times New Roman"/>
                  <w:color w:val="0000FF"/>
                  <w:u w:val="single"/>
                </w:rPr>
                <w:t>b</w:t>
              </w:r>
              <w:r w:rsidRPr="005F0D5C">
                <w:rPr>
                  <w:rFonts w:ascii="Times New Roman" w:hAnsi="Times New Roman"/>
                  <w:color w:val="0000FF"/>
                  <w:u w:val="single"/>
                  <w:lang w:val="ru-RU"/>
                </w:rPr>
                <w:t>30</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w:t>
              </w:r>
              <w:r>
                <w:rPr>
                  <w:rFonts w:ascii="Times New Roman" w:hAnsi="Times New Roman"/>
                  <w:color w:val="0000FF"/>
                  <w:u w:val="single"/>
                </w:rPr>
                <w:t>c</w:t>
              </w:r>
              <w:r w:rsidRPr="005F0D5C">
                <w:rPr>
                  <w:rFonts w:ascii="Times New Roman" w:hAnsi="Times New Roman"/>
                  <w:color w:val="0000FF"/>
                  <w:u w:val="single"/>
                  <w:lang w:val="ru-RU"/>
                </w:rPr>
                <w:t>52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99</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w:t>
              </w:r>
              <w:r>
                <w:rPr>
                  <w:rFonts w:ascii="Times New Roman" w:hAnsi="Times New Roman"/>
                  <w:color w:val="0000FF"/>
                  <w:u w:val="single"/>
                </w:rPr>
                <w:t>d</w:t>
              </w:r>
              <w:r w:rsidRPr="005F0D5C">
                <w:rPr>
                  <w:rFonts w:ascii="Times New Roman" w:hAnsi="Times New Roman"/>
                  <w:color w:val="0000FF"/>
                  <w:u w:val="single"/>
                  <w:lang w:val="ru-RU"/>
                </w:rPr>
                <w:t>6</w:t>
              </w:r>
              <w:r>
                <w:rPr>
                  <w:rFonts w:ascii="Times New Roman" w:hAnsi="Times New Roman"/>
                  <w:color w:val="0000FF"/>
                  <w:u w:val="single"/>
                </w:rPr>
                <w:t>a</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100</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2</w:t>
              </w:r>
              <w:r>
                <w:rPr>
                  <w:rFonts w:ascii="Times New Roman" w:hAnsi="Times New Roman"/>
                  <w:color w:val="0000FF"/>
                  <w:u w:val="single"/>
                </w:rPr>
                <w:t>e</w:t>
              </w:r>
              <w:r w:rsidRPr="005F0D5C">
                <w:rPr>
                  <w:rFonts w:ascii="Times New Roman" w:hAnsi="Times New Roman"/>
                  <w:color w:val="0000FF"/>
                  <w:u w:val="single"/>
                  <w:lang w:val="ru-RU"/>
                </w:rPr>
                <w:t>82</w:t>
              </w:r>
            </w:hyperlink>
          </w:p>
        </w:tc>
      </w:tr>
      <w:tr w:rsidR="00ED707A" w:rsidRPr="00621A48">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101</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F0D5C">
                <w:rPr>
                  <w:rFonts w:ascii="Times New Roman" w:hAnsi="Times New Roman"/>
                  <w:color w:val="0000FF"/>
                  <w:u w:val="single"/>
                  <w:lang w:val="ru-RU"/>
                </w:rPr>
                <w:t>://</w:t>
              </w:r>
              <w:r>
                <w:rPr>
                  <w:rFonts w:ascii="Times New Roman" w:hAnsi="Times New Roman"/>
                  <w:color w:val="0000FF"/>
                  <w:u w:val="single"/>
                </w:rPr>
                <w:t>m</w:t>
              </w:r>
              <w:r w:rsidRPr="005F0D5C">
                <w:rPr>
                  <w:rFonts w:ascii="Times New Roman" w:hAnsi="Times New Roman"/>
                  <w:color w:val="0000FF"/>
                  <w:u w:val="single"/>
                  <w:lang w:val="ru-RU"/>
                </w:rPr>
                <w:t>.</w:t>
              </w:r>
              <w:r>
                <w:rPr>
                  <w:rFonts w:ascii="Times New Roman" w:hAnsi="Times New Roman"/>
                  <w:color w:val="0000FF"/>
                  <w:u w:val="single"/>
                </w:rPr>
                <w:t>edsoo</w:t>
              </w:r>
              <w:r w:rsidRPr="005F0D5C">
                <w:rPr>
                  <w:rFonts w:ascii="Times New Roman" w:hAnsi="Times New Roman"/>
                  <w:color w:val="0000FF"/>
                  <w:u w:val="single"/>
                  <w:lang w:val="ru-RU"/>
                </w:rPr>
                <w:t>.</w:t>
              </w:r>
              <w:r>
                <w:rPr>
                  <w:rFonts w:ascii="Times New Roman" w:hAnsi="Times New Roman"/>
                  <w:color w:val="0000FF"/>
                  <w:u w:val="single"/>
                </w:rPr>
                <w:t>ru</w:t>
              </w:r>
              <w:r w:rsidRPr="005F0D5C">
                <w:rPr>
                  <w:rFonts w:ascii="Times New Roman" w:hAnsi="Times New Roman"/>
                  <w:color w:val="0000FF"/>
                  <w:u w:val="single"/>
                  <w:lang w:val="ru-RU"/>
                </w:rPr>
                <w:t>/</w:t>
              </w:r>
              <w:r>
                <w:rPr>
                  <w:rFonts w:ascii="Times New Roman" w:hAnsi="Times New Roman"/>
                  <w:color w:val="0000FF"/>
                  <w:u w:val="single"/>
                </w:rPr>
                <w:t>ff</w:t>
              </w:r>
              <w:r w:rsidRPr="005F0D5C">
                <w:rPr>
                  <w:rFonts w:ascii="Times New Roman" w:hAnsi="Times New Roman"/>
                  <w:color w:val="0000FF"/>
                  <w:u w:val="single"/>
                  <w:lang w:val="ru-RU"/>
                </w:rPr>
                <w:t>0</w:t>
              </w:r>
              <w:r>
                <w:rPr>
                  <w:rFonts w:ascii="Times New Roman" w:hAnsi="Times New Roman"/>
                  <w:color w:val="0000FF"/>
                  <w:u w:val="single"/>
                </w:rPr>
                <w:t>c</w:t>
              </w:r>
              <w:r w:rsidRPr="005F0D5C">
                <w:rPr>
                  <w:rFonts w:ascii="Times New Roman" w:hAnsi="Times New Roman"/>
                  <w:color w:val="0000FF"/>
                  <w:u w:val="single"/>
                  <w:lang w:val="ru-RU"/>
                </w:rPr>
                <w:t>3044</w:t>
              </w:r>
            </w:hyperlink>
          </w:p>
        </w:tc>
      </w:tr>
      <w:tr w:rsidR="00ED707A">
        <w:trPr>
          <w:trHeight w:val="144"/>
          <w:tblCellSpacing w:w="20" w:type="nil"/>
        </w:trPr>
        <w:tc>
          <w:tcPr>
            <w:tcW w:w="443" w:type="dxa"/>
            <w:tcMar>
              <w:top w:w="50" w:type="dxa"/>
              <w:left w:w="100" w:type="dxa"/>
            </w:tcMar>
            <w:vAlign w:val="center"/>
          </w:tcPr>
          <w:p w:rsidR="00ED707A" w:rsidRDefault="00BB7422">
            <w:pPr>
              <w:spacing w:after="0"/>
            </w:pPr>
            <w:r>
              <w:rPr>
                <w:rFonts w:ascii="Times New Roman" w:hAnsi="Times New Roman"/>
                <w:color w:val="000000"/>
                <w:sz w:val="24"/>
              </w:rPr>
              <w:t>102</w:t>
            </w:r>
          </w:p>
        </w:tc>
        <w:tc>
          <w:tcPr>
            <w:tcW w:w="3520" w:type="dxa"/>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 </w:t>
            </w:r>
          </w:p>
        </w:tc>
        <w:tc>
          <w:tcPr>
            <w:tcW w:w="1466" w:type="dxa"/>
            <w:tcMar>
              <w:top w:w="50" w:type="dxa"/>
              <w:left w:w="100" w:type="dxa"/>
            </w:tcMar>
            <w:vAlign w:val="center"/>
          </w:tcPr>
          <w:p w:rsidR="00ED707A" w:rsidRDefault="00ED707A">
            <w:pPr>
              <w:spacing w:after="0"/>
              <w:ind w:left="135"/>
              <w:jc w:val="center"/>
            </w:pPr>
          </w:p>
        </w:tc>
        <w:tc>
          <w:tcPr>
            <w:tcW w:w="1569" w:type="dxa"/>
            <w:tcMar>
              <w:top w:w="50" w:type="dxa"/>
              <w:left w:w="100" w:type="dxa"/>
            </w:tcMar>
            <w:vAlign w:val="center"/>
          </w:tcPr>
          <w:p w:rsidR="00ED707A" w:rsidRDefault="00ED707A">
            <w:pPr>
              <w:spacing w:after="0"/>
              <w:ind w:left="135"/>
              <w:jc w:val="center"/>
            </w:pPr>
          </w:p>
        </w:tc>
        <w:tc>
          <w:tcPr>
            <w:tcW w:w="1104" w:type="dxa"/>
            <w:tcMar>
              <w:top w:w="50" w:type="dxa"/>
              <w:left w:w="100" w:type="dxa"/>
            </w:tcMar>
            <w:vAlign w:val="center"/>
          </w:tcPr>
          <w:p w:rsidR="00ED707A" w:rsidRDefault="00ED707A">
            <w:pPr>
              <w:spacing w:after="0"/>
              <w:ind w:left="135"/>
            </w:pPr>
          </w:p>
        </w:tc>
        <w:tc>
          <w:tcPr>
            <w:tcW w:w="1914" w:type="dxa"/>
            <w:tcMar>
              <w:top w:w="50" w:type="dxa"/>
              <w:left w:w="100" w:type="dxa"/>
            </w:tcMar>
            <w:vAlign w:val="center"/>
          </w:tcPr>
          <w:p w:rsidR="00ED707A" w:rsidRDefault="00ED707A">
            <w:pPr>
              <w:spacing w:after="0"/>
              <w:ind w:left="135"/>
            </w:pPr>
          </w:p>
        </w:tc>
      </w:tr>
      <w:tr w:rsidR="00ED707A">
        <w:trPr>
          <w:trHeight w:val="144"/>
          <w:tblCellSpacing w:w="20" w:type="nil"/>
        </w:trPr>
        <w:tc>
          <w:tcPr>
            <w:tcW w:w="0" w:type="auto"/>
            <w:gridSpan w:val="2"/>
            <w:tcMar>
              <w:top w:w="50" w:type="dxa"/>
              <w:left w:w="100" w:type="dxa"/>
            </w:tcMar>
            <w:vAlign w:val="center"/>
          </w:tcPr>
          <w:p w:rsidR="00ED707A" w:rsidRPr="005F0D5C" w:rsidRDefault="00BB7422">
            <w:pPr>
              <w:spacing w:after="0"/>
              <w:ind w:left="135"/>
              <w:rPr>
                <w:lang w:val="ru-RU"/>
              </w:rPr>
            </w:pPr>
            <w:r w:rsidRPr="005F0D5C">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102 </w:t>
            </w:r>
          </w:p>
        </w:tc>
        <w:tc>
          <w:tcPr>
            <w:tcW w:w="1466"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ED707A" w:rsidRDefault="00BB7422">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ED707A" w:rsidRDefault="00ED707A"/>
        </w:tc>
      </w:tr>
    </w:tbl>
    <w:p w:rsidR="00ED707A" w:rsidRDefault="00ED707A">
      <w:pPr>
        <w:sectPr w:rsidR="00ED707A">
          <w:pgSz w:w="16383" w:h="11906" w:orient="landscape"/>
          <w:pgMar w:top="1134" w:right="850" w:bottom="1134" w:left="1701" w:header="720" w:footer="720" w:gutter="0"/>
          <w:cols w:space="720"/>
        </w:sectPr>
      </w:pPr>
    </w:p>
    <w:p w:rsidR="00ED707A" w:rsidRPr="005F0D5C" w:rsidRDefault="00BB7422">
      <w:pPr>
        <w:spacing w:before="199" w:after="120" w:line="336" w:lineRule="auto"/>
        <w:ind w:left="120"/>
        <w:rPr>
          <w:lang w:val="ru-RU"/>
        </w:rPr>
      </w:pPr>
      <w:bookmarkStart w:id="11" w:name="block-59471199"/>
      <w:bookmarkEnd w:id="10"/>
      <w:r w:rsidRPr="005F0D5C">
        <w:rPr>
          <w:rFonts w:ascii="Times New Roman" w:hAnsi="Times New Roman"/>
          <w:b/>
          <w:color w:val="000000"/>
          <w:sz w:val="28"/>
          <w:lang w:val="ru-RU"/>
        </w:rPr>
        <w:lastRenderedPageBreak/>
        <w:t>ПРОВЕРЯЕМЫЕ ПРЕДМЕТНЫЕ РЕЗУЛЬТАТЫ ОСВОЕНИЯ ОСНОВНОЙ ОБРАЗОВАТЕЛЬНОЙ ПРОГРАММЫ ОСНОВНОГО ОБЩЕГО ОБРАЗОВАНИЯ</w:t>
      </w:r>
    </w:p>
    <w:p w:rsidR="00ED707A" w:rsidRDefault="00BB7422">
      <w:pPr>
        <w:spacing w:before="199" w:after="120" w:line="336" w:lineRule="auto"/>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3600"/>
        <w:gridCol w:w="5780"/>
      </w:tblGrid>
      <w:tr w:rsidR="00ED707A" w:rsidRPr="00621A48" w:rsidTr="00DA30F0">
        <w:trPr>
          <w:trHeight w:val="144"/>
        </w:trPr>
        <w:tc>
          <w:tcPr>
            <w:tcW w:w="1991" w:type="dxa"/>
            <w:tcMar>
              <w:top w:w="50" w:type="dxa"/>
              <w:left w:w="100" w:type="dxa"/>
            </w:tcMar>
            <w:vAlign w:val="center"/>
          </w:tcPr>
          <w:p w:rsidR="00ED707A" w:rsidRDefault="00BB7422">
            <w:pPr>
              <w:spacing w:after="0"/>
              <w:ind w:left="272"/>
            </w:pPr>
            <w:r>
              <w:rPr>
                <w:rFonts w:ascii="Times New Roman" w:hAnsi="Times New Roman"/>
                <w:b/>
                <w:color w:val="000000"/>
                <w:sz w:val="24"/>
              </w:rPr>
              <w:t>Кодпроверяемогорезультата</w:t>
            </w:r>
          </w:p>
        </w:tc>
        <w:tc>
          <w:tcPr>
            <w:tcW w:w="7389" w:type="dxa"/>
            <w:tcMar>
              <w:top w:w="50" w:type="dxa"/>
              <w:left w:w="100" w:type="dxa"/>
            </w:tcMar>
            <w:vAlign w:val="center"/>
          </w:tcPr>
          <w:p w:rsidR="00ED707A" w:rsidRPr="005F0D5C" w:rsidRDefault="00BB7422">
            <w:pPr>
              <w:spacing w:after="0"/>
              <w:ind w:left="272"/>
              <w:rPr>
                <w:lang w:val="ru-RU"/>
              </w:rPr>
            </w:pPr>
            <w:r w:rsidRPr="005F0D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D707A"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7389"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использоватьизученныепонятия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1.4</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1.5</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1.6</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w:t>
            </w:r>
            <w:r w:rsidRPr="005F0D5C">
              <w:rPr>
                <w:rFonts w:ascii="Times New Roman" w:hAnsi="Times New Roman"/>
                <w:color w:val="000000"/>
                <w:sz w:val="24"/>
                <w:lang w:val="ru-RU"/>
              </w:rPr>
              <w:lastRenderedPageBreak/>
              <w:t>1 – 2 изученных свойства физических явлений, физических закона или закономерности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1.7</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решать расчётные задачи в 1 – 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1.8</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1.9</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1.10</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w:t>
            </w:r>
            <w:r w:rsidRPr="005F0D5C">
              <w:rPr>
                <w:rFonts w:ascii="Times New Roman" w:hAnsi="Times New Roman"/>
                <w:color w:val="000000"/>
                <w:sz w:val="24"/>
                <w:lang w:val="ru-RU"/>
              </w:rPr>
              <w:lastRenderedPageBreak/>
              <w:t>виде предложенных таблиц и графиков, делать выводы по результатам исследования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1.12</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1.13</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1.14</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1.15</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1.16</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1.17</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1.18</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1.19</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rsidR="00ED707A" w:rsidRPr="005F0D5C" w:rsidRDefault="00ED707A">
      <w:pPr>
        <w:spacing w:after="0"/>
        <w:ind w:left="120"/>
        <w:rPr>
          <w:lang w:val="ru-RU"/>
        </w:rPr>
      </w:pPr>
    </w:p>
    <w:p w:rsidR="00ED707A" w:rsidRDefault="00BB7422">
      <w:pPr>
        <w:spacing w:before="199" w:after="199"/>
        <w:ind w:left="120"/>
      </w:pPr>
      <w:r>
        <w:rPr>
          <w:rFonts w:ascii="Times New Roman" w:hAnsi="Times New Roman"/>
          <w:b/>
          <w:color w:val="000000"/>
          <w:sz w:val="28"/>
        </w:rPr>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3600"/>
        <w:gridCol w:w="5780"/>
      </w:tblGrid>
      <w:tr w:rsidR="00ED707A" w:rsidRPr="00621A48" w:rsidTr="00DA30F0">
        <w:trPr>
          <w:trHeight w:val="144"/>
        </w:trPr>
        <w:tc>
          <w:tcPr>
            <w:tcW w:w="1991" w:type="dxa"/>
            <w:tcMar>
              <w:top w:w="50" w:type="dxa"/>
              <w:left w:w="100" w:type="dxa"/>
            </w:tcMar>
            <w:vAlign w:val="center"/>
          </w:tcPr>
          <w:p w:rsidR="00ED707A" w:rsidRDefault="00BB7422">
            <w:pPr>
              <w:spacing w:after="0"/>
              <w:ind w:left="272"/>
            </w:pPr>
            <w:r>
              <w:rPr>
                <w:rFonts w:ascii="Times New Roman" w:hAnsi="Times New Roman"/>
                <w:b/>
                <w:color w:val="000000"/>
                <w:sz w:val="24"/>
              </w:rPr>
              <w:t>Кодпроверяемогорезультата</w:t>
            </w:r>
          </w:p>
        </w:tc>
        <w:tc>
          <w:tcPr>
            <w:tcW w:w="7389" w:type="dxa"/>
            <w:tcMar>
              <w:top w:w="50" w:type="dxa"/>
              <w:left w:w="100" w:type="dxa"/>
            </w:tcMar>
            <w:vAlign w:val="center"/>
          </w:tcPr>
          <w:p w:rsidR="00ED707A" w:rsidRPr="005F0D5C" w:rsidRDefault="00BB7422">
            <w:pPr>
              <w:spacing w:after="0"/>
              <w:ind w:left="272"/>
              <w:rPr>
                <w:lang w:val="ru-RU"/>
              </w:rPr>
            </w:pPr>
            <w:r w:rsidRPr="005F0D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D707A"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7389"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использоватьпонятия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1.4</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w:t>
            </w:r>
            <w:r w:rsidRPr="005F0D5C">
              <w:rPr>
                <w:rFonts w:ascii="Times New Roman" w:hAnsi="Times New Roman"/>
                <w:color w:val="000000"/>
                <w:sz w:val="24"/>
                <w:lang w:val="ru-RU"/>
              </w:rPr>
              <w:lastRenderedPageBreak/>
              <w:t>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1.5</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ED707A"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1.6</w:t>
            </w:r>
          </w:p>
        </w:tc>
        <w:tc>
          <w:tcPr>
            <w:tcW w:w="7389"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w:t>
            </w:r>
            <w:r>
              <w:rPr>
                <w:rFonts w:ascii="Times New Roman" w:hAnsi="Times New Roman"/>
                <w:color w:val="000000"/>
                <w:sz w:val="24"/>
              </w:rPr>
              <w:t>1 – 2 изученныхсвойствафизическихявлений, физическихзаконаилизакономерности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1.7</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1.8</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1.9</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описывать ход опыта и формулировать выводы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1.10</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1.12</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1.13</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1.14</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1.15</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1.16</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w:t>
            </w:r>
            <w:r w:rsidRPr="005F0D5C">
              <w:rPr>
                <w:rFonts w:ascii="Times New Roman" w:hAnsi="Times New Roman"/>
                <w:color w:val="000000"/>
                <w:sz w:val="24"/>
                <w:lang w:val="ru-RU"/>
              </w:rPr>
              <w:lastRenderedPageBreak/>
              <w:t>приборами и техническими устройствами, сохранения здоровья и соблюдения норм экологического поведения в окружающей среде</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1.17</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1.18</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1.19</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1.20</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ED707A" w:rsidRPr="005F0D5C" w:rsidRDefault="00ED707A">
      <w:pPr>
        <w:spacing w:after="0"/>
        <w:ind w:left="120"/>
        <w:rPr>
          <w:lang w:val="ru-RU"/>
        </w:rPr>
      </w:pPr>
    </w:p>
    <w:p w:rsidR="00ED707A" w:rsidRDefault="00BB7422">
      <w:pPr>
        <w:spacing w:before="199" w:after="199"/>
        <w:ind w:left="120"/>
      </w:pPr>
      <w:r>
        <w:rPr>
          <w:rFonts w:ascii="Times New Roman" w:hAnsi="Times New Roman"/>
          <w:b/>
          <w:color w:val="000000"/>
          <w:sz w:val="28"/>
        </w:rPr>
        <w:t>9 КЛАСС</w:t>
      </w:r>
    </w:p>
    <w:p w:rsidR="00ED707A" w:rsidRDefault="00ED707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3600"/>
        <w:gridCol w:w="5780"/>
      </w:tblGrid>
      <w:tr w:rsidR="00ED707A" w:rsidRPr="00621A48">
        <w:trPr>
          <w:trHeight w:val="144"/>
        </w:trPr>
        <w:tc>
          <w:tcPr>
            <w:tcW w:w="1988" w:type="dxa"/>
            <w:tcMar>
              <w:top w:w="50" w:type="dxa"/>
              <w:left w:w="100" w:type="dxa"/>
            </w:tcMar>
            <w:vAlign w:val="center"/>
          </w:tcPr>
          <w:p w:rsidR="00ED707A" w:rsidRDefault="00BB7422">
            <w:pPr>
              <w:spacing w:after="0"/>
              <w:ind w:left="272"/>
            </w:pPr>
            <w:r>
              <w:rPr>
                <w:rFonts w:ascii="Times New Roman" w:hAnsi="Times New Roman"/>
                <w:b/>
                <w:color w:val="000000"/>
                <w:sz w:val="24"/>
              </w:rPr>
              <w:lastRenderedPageBreak/>
              <w:t>Кодпроверяемогорезультата</w:t>
            </w:r>
          </w:p>
        </w:tc>
        <w:tc>
          <w:tcPr>
            <w:tcW w:w="11801" w:type="dxa"/>
            <w:tcMar>
              <w:top w:w="50" w:type="dxa"/>
              <w:left w:w="100" w:type="dxa"/>
            </w:tcMar>
            <w:vAlign w:val="center"/>
          </w:tcPr>
          <w:p w:rsidR="00ED707A" w:rsidRPr="005F0D5C" w:rsidRDefault="00BB7422">
            <w:pPr>
              <w:spacing w:after="0"/>
              <w:ind w:left="272"/>
              <w:rPr>
                <w:lang w:val="ru-RU"/>
              </w:rPr>
            </w:pPr>
            <w:r w:rsidRPr="005F0D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ED707A">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использоватьизученныепонятия</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ED707A">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2 – 3 изученныхсвойствафизическихявлений, физическихзаконаилизакономерности</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w:t>
            </w:r>
            <w:r w:rsidRPr="005F0D5C">
              <w:rPr>
                <w:rFonts w:ascii="Times New Roman" w:hAnsi="Times New Roman"/>
                <w:color w:val="000000"/>
                <w:sz w:val="24"/>
                <w:lang w:val="ru-RU"/>
              </w:rPr>
              <w:lastRenderedPageBreak/>
              <w:t>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1.8</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графиков, делать выводы по результатам исследования</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w:t>
            </w:r>
            <w:r w:rsidRPr="005F0D5C">
              <w:rPr>
                <w:rFonts w:ascii="Times New Roman" w:hAnsi="Times New Roman"/>
                <w:color w:val="000000"/>
                <w:sz w:val="24"/>
                <w:lang w:val="ru-RU"/>
              </w:rPr>
              <w:lastRenderedPageBreak/>
              <w:t>погрешности измерений</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1.13</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использовать при выполнении учебных заданий научно-популярную литературу физического </w:t>
            </w:r>
            <w:r w:rsidRPr="005F0D5C">
              <w:rPr>
                <w:rFonts w:ascii="Times New Roman" w:hAnsi="Times New Roman"/>
                <w:color w:val="000000"/>
                <w:sz w:val="24"/>
                <w:lang w:val="ru-RU"/>
              </w:rPr>
              <w:lastRenderedPageBreak/>
              <w:t>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1.20</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ED707A" w:rsidRPr="00621A48">
        <w:trPr>
          <w:trHeight w:val="144"/>
        </w:trPr>
        <w:tc>
          <w:tcPr>
            <w:tcW w:w="1988"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ED707A" w:rsidRPr="005F0D5C" w:rsidRDefault="00ED707A">
      <w:pPr>
        <w:spacing w:after="0"/>
        <w:ind w:left="120"/>
        <w:rPr>
          <w:lang w:val="ru-RU"/>
        </w:rPr>
      </w:pPr>
    </w:p>
    <w:p w:rsidR="00ED707A" w:rsidRPr="005F0D5C" w:rsidRDefault="00ED707A">
      <w:pPr>
        <w:rPr>
          <w:lang w:val="ru-RU"/>
        </w:rPr>
        <w:sectPr w:rsidR="00ED707A" w:rsidRPr="005F0D5C">
          <w:pgSz w:w="11906" w:h="16383"/>
          <w:pgMar w:top="1134" w:right="850" w:bottom="1134" w:left="1701" w:header="720" w:footer="720" w:gutter="0"/>
          <w:cols w:space="720"/>
        </w:sectPr>
      </w:pPr>
    </w:p>
    <w:p w:rsidR="00ED707A" w:rsidRDefault="00BB7422">
      <w:pPr>
        <w:spacing w:before="199" w:after="120" w:line="336" w:lineRule="auto"/>
        <w:ind w:left="120"/>
      </w:pPr>
      <w:bookmarkStart w:id="12" w:name="block-59471200"/>
      <w:bookmarkEnd w:id="11"/>
      <w:r>
        <w:rPr>
          <w:rFonts w:ascii="Times New Roman" w:hAnsi="Times New Roman"/>
          <w:b/>
          <w:color w:val="000000"/>
          <w:sz w:val="28"/>
        </w:rPr>
        <w:lastRenderedPageBreak/>
        <w:t>ПРОВЕРЯЕМЫЕ ЭЛЕМЕНТЫ СОДЕРЖАНИЯ</w:t>
      </w:r>
    </w:p>
    <w:p w:rsidR="00ED707A" w:rsidRDefault="00BB7422">
      <w:pPr>
        <w:spacing w:before="199" w:after="120" w:line="336" w:lineRule="auto"/>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659"/>
        <w:gridCol w:w="1811"/>
        <w:gridCol w:w="5910"/>
      </w:tblGrid>
      <w:tr w:rsidR="00ED707A" w:rsidTr="00DA30F0">
        <w:trPr>
          <w:trHeight w:val="144"/>
        </w:trPr>
        <w:tc>
          <w:tcPr>
            <w:tcW w:w="1313" w:type="dxa"/>
            <w:tcMar>
              <w:top w:w="50" w:type="dxa"/>
              <w:left w:w="100" w:type="dxa"/>
            </w:tcMar>
            <w:vAlign w:val="center"/>
          </w:tcPr>
          <w:p w:rsidR="00ED707A" w:rsidRDefault="00BB7422">
            <w:pPr>
              <w:spacing w:after="0"/>
              <w:ind w:left="272"/>
            </w:pPr>
            <w:r>
              <w:rPr>
                <w:rFonts w:ascii="Times New Roman" w:hAnsi="Times New Roman"/>
                <w:b/>
                <w:color w:val="000000"/>
                <w:sz w:val="24"/>
              </w:rPr>
              <w:t>Кодраздела</w:t>
            </w:r>
          </w:p>
        </w:tc>
        <w:tc>
          <w:tcPr>
            <w:tcW w:w="1976" w:type="dxa"/>
            <w:tcMar>
              <w:top w:w="50" w:type="dxa"/>
              <w:left w:w="100" w:type="dxa"/>
            </w:tcMar>
            <w:vAlign w:val="center"/>
          </w:tcPr>
          <w:p w:rsidR="00ED707A" w:rsidRDefault="00BB7422">
            <w:pPr>
              <w:spacing w:after="0"/>
              <w:ind w:left="272"/>
            </w:pPr>
            <w:r>
              <w:rPr>
                <w:rFonts w:ascii="Times New Roman" w:hAnsi="Times New Roman"/>
                <w:b/>
                <w:color w:val="000000"/>
                <w:sz w:val="24"/>
              </w:rPr>
              <w:t>Кодэлемента</w:t>
            </w:r>
          </w:p>
        </w:tc>
        <w:tc>
          <w:tcPr>
            <w:tcW w:w="6091" w:type="dxa"/>
            <w:tcMar>
              <w:top w:w="50" w:type="dxa"/>
              <w:left w:w="100" w:type="dxa"/>
            </w:tcMar>
            <w:vAlign w:val="center"/>
          </w:tcPr>
          <w:p w:rsidR="00ED707A" w:rsidRDefault="00BB7422">
            <w:pPr>
              <w:spacing w:after="0"/>
              <w:ind w:left="272"/>
            </w:pPr>
            <w:r>
              <w:rPr>
                <w:rFonts w:ascii="Times New Roman" w:hAnsi="Times New Roman"/>
                <w:b/>
                <w:color w:val="000000"/>
                <w:sz w:val="24"/>
              </w:rPr>
              <w:t>Проверяемыеэлементысодержания</w:t>
            </w:r>
          </w:p>
        </w:tc>
      </w:tr>
      <w:tr w:rsidR="00ED707A" w:rsidRPr="00621A48" w:rsidTr="00DA30F0">
        <w:trPr>
          <w:trHeight w:val="144"/>
        </w:trPr>
        <w:tc>
          <w:tcPr>
            <w:tcW w:w="1313"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ФИЗИКА И ЕЁ РОЛЬ В ПОЗНАНИИ ОКРУЖАЮЩЕГО МИРА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Физика – наука о природе. Явления природы. Физические явления: механические, тепловые, электрические, магнитные, световые, звуковые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величины. Измерение физических величин. Физические приборы. Погрешность измерений. Международная система единиц</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1.4</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Описание физических явлений с помощью моделей</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1.5</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###Измерение расстояний.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###Измерение объёма жидкости и твёрдого тела.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размеров малых тел.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###Измерение температуры при помощи жидкостного термометра и датчика температуры</w:t>
            </w:r>
          </w:p>
        </w:tc>
      </w:tr>
      <w:tr w:rsidR="00ED707A" w:rsidRPr="00621A48" w:rsidTr="00DA30F0">
        <w:trPr>
          <w:trHeight w:val="144"/>
        </w:trPr>
        <w:tc>
          <w:tcPr>
            <w:tcW w:w="1313"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ПЕРВОНАЧАЛЬНЫЕ СВЕДЕНИЯ О СТРОЕНИИ ВЕЩЕСТВА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###Строение вещества: атомы и молекулы, их размеры. Опыты, доказывающие дискретное строение вещества</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2.2</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Броуновскоедвижение, диффузия</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2.3</w:t>
            </w:r>
          </w:p>
        </w:tc>
        <w:tc>
          <w:tcPr>
            <w:tcW w:w="6091" w:type="dxa"/>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Взаимодействие частиц вещества: притяжение и отталкивание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2.4</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###Агрегатные состояния вещества: строение газов, жидкостей и твёрдых </w:t>
            </w:r>
            <w:r w:rsidRPr="005F0D5C">
              <w:rPr>
                <w:rFonts w:ascii="Times New Roman" w:hAnsi="Times New Roman"/>
                <w:color w:val="000000"/>
                <w:sz w:val="24"/>
                <w:lang w:val="ru-RU"/>
              </w:rPr>
              <w:lastRenderedPageBreak/>
              <w:t>(кристаллических) тел. Взаимосвязь между свойствами веществ в разных агрегатных состояниях и их атомно-молекулярным строением</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2.5</w:t>
            </w:r>
          </w:p>
        </w:tc>
        <w:tc>
          <w:tcPr>
            <w:tcW w:w="6091" w:type="dxa"/>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Особенностиагрегатныхсостоянийводы</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2.6</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###Оценка диаметра атома методом рядов (с использованием фотографий).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###Опыты по наблюдению теплового расширения газов.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###Опыты по обнаружению действия сил молекулярного притяжения</w:t>
            </w:r>
          </w:p>
        </w:tc>
      </w:tr>
      <w:tr w:rsidR="00ED707A" w:rsidTr="00DA30F0">
        <w:trPr>
          <w:trHeight w:val="144"/>
        </w:trPr>
        <w:tc>
          <w:tcPr>
            <w:tcW w:w="1313" w:type="dxa"/>
            <w:vMerge w:val="restart"/>
            <w:tcBorders>
              <w:bottom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ДВИЖЕНИЕ И ВЗАИМОДЕЙСТВИЕ ТЕЛ</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Механическое движение. Равномерное и неравномерное движение</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###Скорость. Средняя скорость при неравномерном движении. Расчёт пути и времени движения</w:t>
            </w:r>
          </w:p>
        </w:tc>
      </w:tr>
      <w:tr w:rsidR="00ED707A"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3.3</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4"/>
              </w:rPr>
              <w:t>Массакакмераинертноститела</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3.4</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###Плотность вещества. Связь плотности с количеством молекул в единице объёма вещества</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3.5</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Сила как характеристика взаимодействия тел</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3.6</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Сила упругости и закон Гука. Измерение силы с помощью динамометра</w:t>
            </w:r>
          </w:p>
        </w:tc>
      </w:tr>
      <w:tr w:rsidR="00ED707A"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3.7</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###Явление тяготения и сила тяжести. Сила тяжести на других планетах. </w:t>
            </w:r>
            <w:r>
              <w:rPr>
                <w:rFonts w:ascii="Times New Roman" w:hAnsi="Times New Roman"/>
                <w:color w:val="000000"/>
                <w:sz w:val="24"/>
              </w:rPr>
              <w:t>Вестела. Невесомость</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3.8</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Сила трения. Трение скольжения и трение покоя. Трение в природе и технике</w:t>
            </w:r>
          </w:p>
        </w:tc>
      </w:tr>
      <w:tr w:rsidR="00ED707A"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3.9</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###Сложение сил, направленных по одной прямой. </w:t>
            </w:r>
            <w:r>
              <w:rPr>
                <w:rFonts w:ascii="Times New Roman" w:hAnsi="Times New Roman"/>
                <w:color w:val="000000"/>
                <w:sz w:val="24"/>
              </w:rPr>
              <w:t>Равнодействующаясил</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3.10</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Определение скорости равномерного движения (шарика в жидкости, модели электрического </w:t>
            </w:r>
            <w:r w:rsidRPr="005F0D5C">
              <w:rPr>
                <w:rFonts w:ascii="Times New Roman" w:hAnsi="Times New Roman"/>
                <w:color w:val="000000"/>
                <w:sz w:val="24"/>
                <w:lang w:val="ru-RU"/>
              </w:rPr>
              <w:lastRenderedPageBreak/>
              <w:t>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ED707A" w:rsidRPr="00621A48"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pacing w:val="-3"/>
                <w:sz w:val="24"/>
                <w:lang w:val="ru-RU"/>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ED707A" w:rsidTr="00DA30F0">
        <w:trPr>
          <w:trHeight w:val="144"/>
        </w:trPr>
        <w:tc>
          <w:tcPr>
            <w:tcW w:w="0" w:type="auto"/>
            <w:vMerge/>
            <w:tcBorders>
              <w:top w:val="nil"/>
              <w:bottom w:val="single" w:sz="11" w:space="0" w:color="000000"/>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3.12</w:t>
            </w:r>
          </w:p>
        </w:tc>
        <w:tc>
          <w:tcPr>
            <w:tcW w:w="609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Техническиеустройства: динамометр, подшипники</w:t>
            </w:r>
          </w:p>
        </w:tc>
      </w:tr>
      <w:tr w:rsidR="00ED707A" w:rsidRPr="00621A48" w:rsidTr="00DA30F0">
        <w:trPr>
          <w:trHeight w:val="144"/>
        </w:trPr>
        <w:tc>
          <w:tcPr>
            <w:tcW w:w="1313"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ДАВЛЕНИЕ ТВЁРДЫХ ТЕЛ, ЖИДКОСТЕЙ И ГАЗОВ</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Давление твёрдого тела. Способы уменьшения и увеличения давления</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4.2</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Давление газа. Зависимость давления газа от объёма, температуры</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4.3</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ЗаконПаскаля. Пневматическиемашины</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4.4</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Зависимость давления жидкости от глубины. Гидростатический парадокс. Сообщающиеся сосуды. Гидравлические механизмы</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4.5</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4.6</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Измерение атмосферного давления. Приборы для измерения атмосферного давления</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4.7</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Действие жидкости и газа на погружённое в них тело. Выталкивающая (архимедова) сила. Закон Архимеда</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4.8</w:t>
            </w:r>
          </w:p>
        </w:tc>
        <w:tc>
          <w:tcPr>
            <w:tcW w:w="609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Плаваниетел. Воздухоплавание</w:t>
            </w:r>
          </w:p>
        </w:tc>
      </w:tr>
      <w:tr w:rsidR="00ED707A"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4.9</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Default="00BB7422">
            <w:pPr>
              <w:spacing w:after="0" w:line="336" w:lineRule="auto"/>
              <w:ind w:left="365"/>
              <w:jc w:val="both"/>
            </w:pPr>
            <w:r w:rsidRPr="005F0D5C">
              <w:rPr>
                <w:rFonts w:ascii="Times New Roman" w:hAnsi="Times New Roman"/>
                <w:color w:val="000000"/>
                <w:sz w:val="24"/>
                <w:lang w:val="ru-RU"/>
              </w:rPr>
              <w:lastRenderedPageBreak/>
              <w:t xml:space="preserve">Исследование зависимости веса тела в </w:t>
            </w:r>
            <w:proofErr w:type="gramStart"/>
            <w:r w:rsidRPr="005F0D5C">
              <w:rPr>
                <w:rFonts w:ascii="Times New Roman" w:hAnsi="Times New Roman"/>
                <w:color w:val="000000"/>
                <w:sz w:val="24"/>
                <w:lang w:val="ru-RU"/>
              </w:rPr>
              <w:t>воде</w:t>
            </w:r>
            <w:proofErr w:type="gramEnd"/>
            <w:r w:rsidRPr="005F0D5C">
              <w:rPr>
                <w:rFonts w:ascii="Times New Roman" w:hAnsi="Times New Roman"/>
                <w:color w:val="000000"/>
                <w:sz w:val="24"/>
                <w:lang w:val="ru-RU"/>
              </w:rPr>
              <w:t xml:space="preserve"> от 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r>
              <w:rPr>
                <w:rFonts w:ascii="Times New Roman" w:hAnsi="Times New Roman"/>
                <w:color w:val="000000"/>
                <w:sz w:val="24"/>
              </w:rPr>
              <w:t>Конструированиеареометраиликонструированиелодки и определениееёгрузоподъёмности</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4.10</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влияние атмосферного давления на живой организм, плавание рыб</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4.11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Технические устройства: сообщающиеся сосуды, устройство водопровода, гидравлический пресс, манометр, барометр, высотомер, поршневой насос, ареометр</w:t>
            </w:r>
            <w:proofErr w:type="gramEnd"/>
          </w:p>
        </w:tc>
      </w:tr>
      <w:tr w:rsidR="00ED707A" w:rsidTr="00DA30F0">
        <w:trPr>
          <w:trHeight w:val="144"/>
        </w:trPr>
        <w:tc>
          <w:tcPr>
            <w:tcW w:w="1313"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РАБОТА, МОЩНОСТЬ, ЭНЕРГИЯ</w:t>
            </w:r>
          </w:p>
        </w:tc>
      </w:tr>
      <w:tr w:rsidR="00ED707A"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5.1</w:t>
            </w:r>
          </w:p>
        </w:tc>
        <w:tc>
          <w:tcPr>
            <w:tcW w:w="609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Механическаяработа</w:t>
            </w:r>
          </w:p>
        </w:tc>
      </w:tr>
      <w:tr w:rsidR="00ED707A"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5.2</w:t>
            </w:r>
          </w:p>
        </w:tc>
        <w:tc>
          <w:tcPr>
            <w:tcW w:w="609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Механическаямощность</w:t>
            </w:r>
          </w:p>
        </w:tc>
      </w:tr>
      <w:tr w:rsidR="00ED707A"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5.3</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Простые механизмы: рычаг, блок, наклонная плоскость. </w:t>
            </w:r>
            <w:r>
              <w:rPr>
                <w:rFonts w:ascii="Times New Roman" w:hAnsi="Times New Roman"/>
                <w:color w:val="000000"/>
                <w:sz w:val="24"/>
              </w:rPr>
              <w:t>Правилоравновесиярычага</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5.4</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Применение правила равновесия рычага к блоку</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5.5</w:t>
            </w:r>
          </w:p>
        </w:tc>
        <w:tc>
          <w:tcPr>
            <w:tcW w:w="6091"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«Золотое правило» механики. Коэффициент полезного действия механизмов. </w:t>
            </w:r>
            <w:r>
              <w:rPr>
                <w:rFonts w:ascii="Times New Roman" w:hAnsi="Times New Roman"/>
                <w:color w:val="000000"/>
                <w:sz w:val="24"/>
              </w:rPr>
              <w:t>Простыемеханизмы в быту и технике</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5.6</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Потенциальная</w:t>
            </w:r>
            <w:proofErr w:type="gramEnd"/>
            <w:r w:rsidRPr="005F0D5C">
              <w:rPr>
                <w:rFonts w:ascii="Times New Roman" w:hAnsi="Times New Roman"/>
                <w:color w:val="000000"/>
                <w:sz w:val="24"/>
                <w:lang w:val="ru-RU"/>
              </w:rPr>
              <w:t xml:space="preserve"> энергии тела, поднятого над Землёй</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5.7</w:t>
            </w:r>
          </w:p>
        </w:tc>
        <w:tc>
          <w:tcPr>
            <w:tcW w:w="6091"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Кинетическаяэнергия</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5.8</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Полная механическая энергия. Закон изменения и сохранения механической энергии</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5.9</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работы силы трения при </w:t>
            </w:r>
            <w:r w:rsidRPr="005F0D5C">
              <w:rPr>
                <w:rFonts w:ascii="Times New Roman" w:hAnsi="Times New Roman"/>
                <w:color w:val="000000"/>
                <w:sz w:val="24"/>
                <w:lang w:val="ru-RU"/>
              </w:rPr>
              <w:lastRenderedPageBreak/>
              <w:t>равномерном движении тела по горизонтальной поверхности. Исследование условий равновесия рычага. Измерение КПД наклонной плоскости. Изучение закона сохранения механической энергии</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5.10</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рычаги в теле человека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76"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5.11</w:t>
            </w:r>
          </w:p>
        </w:tc>
        <w:tc>
          <w:tcPr>
            <w:tcW w:w="6091"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рычаг, подвижный и неподвижный блоки, наклонная плоскость, простые механизмы в быту</w:t>
            </w:r>
          </w:p>
        </w:tc>
      </w:tr>
    </w:tbl>
    <w:p w:rsidR="00ED707A" w:rsidRPr="005F0D5C" w:rsidRDefault="00ED707A">
      <w:pPr>
        <w:spacing w:after="0"/>
        <w:ind w:left="120"/>
        <w:rPr>
          <w:lang w:val="ru-RU"/>
        </w:rPr>
      </w:pPr>
    </w:p>
    <w:p w:rsidR="00ED707A" w:rsidRDefault="00BB7422">
      <w:pPr>
        <w:spacing w:before="199" w:after="199"/>
        <w:ind w:left="120"/>
      </w:pPr>
      <w:r>
        <w:rPr>
          <w:rFonts w:ascii="Times New Roman" w:hAnsi="Times New Roman"/>
          <w:b/>
          <w:color w:val="000000"/>
          <w:sz w:val="28"/>
        </w:rPr>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728"/>
        <w:gridCol w:w="1944"/>
        <w:gridCol w:w="5708"/>
      </w:tblGrid>
      <w:tr w:rsidR="00ED707A" w:rsidTr="00DA30F0">
        <w:trPr>
          <w:trHeight w:val="144"/>
        </w:trPr>
        <w:tc>
          <w:tcPr>
            <w:tcW w:w="1313" w:type="dxa"/>
            <w:tcMar>
              <w:top w:w="50" w:type="dxa"/>
              <w:left w:w="100" w:type="dxa"/>
            </w:tcMar>
            <w:vAlign w:val="center"/>
          </w:tcPr>
          <w:p w:rsidR="00ED707A" w:rsidRDefault="00BB7422">
            <w:pPr>
              <w:spacing w:after="0"/>
              <w:ind w:left="272"/>
            </w:pPr>
            <w:r>
              <w:rPr>
                <w:rFonts w:ascii="Times New Roman" w:hAnsi="Times New Roman"/>
                <w:b/>
                <w:color w:val="000000"/>
                <w:sz w:val="24"/>
              </w:rPr>
              <w:t>Кодраздела</w:t>
            </w:r>
          </w:p>
        </w:tc>
        <w:tc>
          <w:tcPr>
            <w:tcW w:w="1964" w:type="dxa"/>
            <w:tcMar>
              <w:top w:w="50" w:type="dxa"/>
              <w:left w:w="100" w:type="dxa"/>
            </w:tcMar>
            <w:vAlign w:val="center"/>
          </w:tcPr>
          <w:p w:rsidR="00ED707A" w:rsidRDefault="00BB7422">
            <w:pPr>
              <w:spacing w:after="0"/>
              <w:ind w:left="272"/>
            </w:pPr>
            <w:r>
              <w:rPr>
                <w:rFonts w:ascii="Times New Roman" w:hAnsi="Times New Roman"/>
                <w:b/>
                <w:color w:val="000000"/>
                <w:sz w:val="24"/>
              </w:rPr>
              <w:t>Кодэлемента</w:t>
            </w:r>
          </w:p>
        </w:tc>
        <w:tc>
          <w:tcPr>
            <w:tcW w:w="6103" w:type="dxa"/>
            <w:tcMar>
              <w:top w:w="50" w:type="dxa"/>
              <w:left w:w="100" w:type="dxa"/>
            </w:tcMar>
            <w:vAlign w:val="center"/>
          </w:tcPr>
          <w:p w:rsidR="00ED707A" w:rsidRDefault="00BB7422">
            <w:pPr>
              <w:spacing w:after="0"/>
              <w:ind w:left="272"/>
            </w:pPr>
            <w:r>
              <w:rPr>
                <w:rFonts w:ascii="Times New Roman" w:hAnsi="Times New Roman"/>
                <w:b/>
                <w:color w:val="000000"/>
                <w:sz w:val="24"/>
              </w:rPr>
              <w:t>Проверяемыеэлементысодержания</w:t>
            </w:r>
          </w:p>
        </w:tc>
      </w:tr>
      <w:tr w:rsidR="00ED707A" w:rsidTr="00DA30F0">
        <w:trPr>
          <w:trHeight w:val="144"/>
        </w:trPr>
        <w:tc>
          <w:tcPr>
            <w:tcW w:w="1313" w:type="dxa"/>
            <w:vMerge w:val="restart"/>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rsidR="00ED707A" w:rsidRDefault="00BB7422">
            <w:pPr>
              <w:spacing w:after="0" w:line="360" w:lineRule="auto"/>
              <w:ind w:left="365"/>
            </w:pPr>
            <w:r>
              <w:rPr>
                <w:rFonts w:ascii="Times New Roman" w:hAnsi="Times New Roman"/>
                <w:color w:val="000000"/>
                <w:sz w:val="24"/>
              </w:rPr>
              <w:t>ТЕПЛОВЫЕ ЯВЛЕНИЯ</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Основные положения молекулярно-кинетической теории строения вещества. Масса и размеры молекул. Опыты, подтверждающие основные положения молекулярнокинетической теории</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6.2</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Модели твёрдого, жидкого и газообразного состояний вещества. </w:t>
            </w:r>
            <w:r>
              <w:rPr>
                <w:rFonts w:ascii="Times New Roman" w:hAnsi="Times New Roman"/>
                <w:color w:val="000000"/>
                <w:sz w:val="24"/>
              </w:rPr>
              <w:t>Кристаллические и аморфныетела</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6.3</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Объяснение свойств газов, жидкостей и твёрдых тел на основе положений молекулярнокинетической теории</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6.4</w:t>
            </w:r>
          </w:p>
        </w:tc>
        <w:tc>
          <w:tcPr>
            <w:tcW w:w="6103" w:type="dxa"/>
            <w:tcMar>
              <w:top w:w="50" w:type="dxa"/>
              <w:left w:w="100" w:type="dxa"/>
            </w:tcMar>
            <w:vAlign w:val="center"/>
          </w:tcPr>
          <w:p w:rsidR="00ED707A" w:rsidRDefault="00BB7422">
            <w:pPr>
              <w:spacing w:after="0" w:line="360" w:lineRule="auto"/>
              <w:ind w:left="365"/>
              <w:jc w:val="both"/>
            </w:pPr>
            <w:r>
              <w:rPr>
                <w:rFonts w:ascii="Times New Roman" w:hAnsi="Times New Roman"/>
                <w:color w:val="000000"/>
                <w:sz w:val="24"/>
              </w:rPr>
              <w:t>Смачивание и капиллярныеявления</w:t>
            </w:r>
          </w:p>
        </w:tc>
      </w:tr>
      <w:tr w:rsidR="00ED707A"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6.5</w:t>
            </w:r>
          </w:p>
        </w:tc>
        <w:tc>
          <w:tcPr>
            <w:tcW w:w="6103" w:type="dxa"/>
            <w:tcMar>
              <w:top w:w="50" w:type="dxa"/>
              <w:left w:w="100" w:type="dxa"/>
            </w:tcMar>
            <w:vAlign w:val="center"/>
          </w:tcPr>
          <w:p w:rsidR="00ED707A" w:rsidRDefault="00BB7422">
            <w:pPr>
              <w:spacing w:after="0" w:line="360" w:lineRule="auto"/>
              <w:ind w:left="365"/>
              <w:jc w:val="both"/>
            </w:pPr>
            <w:r>
              <w:rPr>
                <w:rFonts w:ascii="Times New Roman" w:hAnsi="Times New Roman"/>
                <w:color w:val="000000"/>
                <w:sz w:val="24"/>
              </w:rPr>
              <w:t>Тепловоерасширение и сжатие</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6.6</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Температура. Связь температуры со скоростью теплового движения частиц</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6.7</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Внутренняя энергия. Способы изменения внутренней энергии: теплопередача и совершение работы</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6.8</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Виды теплопередачи: теплопроводность, конвекция, излучение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6.9</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Количество теплоты. Удельная теплоёмкость вещества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6.10</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Теплообмен и тепловое равновесие. Уравнение теплового баланса</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6.11</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Плавление и отвердевание кристаллических веществ. </w:t>
            </w:r>
            <w:r>
              <w:rPr>
                <w:rFonts w:ascii="Times New Roman" w:hAnsi="Times New Roman"/>
                <w:color w:val="000000"/>
                <w:sz w:val="24"/>
              </w:rPr>
              <w:t>Удельнаятеплотаплавления</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6.12</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6.13</w:t>
            </w:r>
          </w:p>
        </w:tc>
        <w:tc>
          <w:tcPr>
            <w:tcW w:w="6103" w:type="dxa"/>
            <w:tcMar>
              <w:top w:w="50" w:type="dxa"/>
              <w:left w:w="100" w:type="dxa"/>
            </w:tcMar>
            <w:vAlign w:val="center"/>
          </w:tcPr>
          <w:p w:rsidR="00ED707A" w:rsidRDefault="00BB7422">
            <w:pPr>
              <w:spacing w:after="0" w:line="360" w:lineRule="auto"/>
              <w:ind w:left="365"/>
              <w:jc w:val="both"/>
            </w:pPr>
            <w:r>
              <w:rPr>
                <w:rFonts w:ascii="Times New Roman" w:hAnsi="Times New Roman"/>
                <w:color w:val="000000"/>
                <w:sz w:val="24"/>
              </w:rPr>
              <w:t>Влажностьвоздуха</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6.14</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Энергия топлива. Удельная теплота сгорания</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6.15</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Принципы работы тепловых двигателей КПД теплового двигателя. Тепловые двигатели и защита окружающей среды</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6.16</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Закон сохранения и превращения энергии в тепловых процессах</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6.17</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###Опыты по обнаружению действия сил молекулярного притяжения.</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###Опыты по выращиванию кристаллов поваренной соли или сахара.</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###Опыты по наблюдению теплового расширения газов, жидкостей и твёрдых тел.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давления воздуха в баллоне шприца.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###Опыты, демонстрирующие зависимость давления воздуха от его объёма и нагревания или охлаждения.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###Проверка </w:t>
            </w:r>
            <w:proofErr w:type="gramStart"/>
            <w:r w:rsidRPr="005F0D5C">
              <w:rPr>
                <w:rFonts w:ascii="Times New Roman" w:hAnsi="Times New Roman"/>
                <w:color w:val="000000"/>
                <w:sz w:val="24"/>
                <w:lang w:val="ru-RU"/>
              </w:rPr>
              <w:t>гипотезы линейной зависимости длины столбика жидкости</w:t>
            </w:r>
            <w:proofErr w:type="gramEnd"/>
            <w:r w:rsidRPr="005F0D5C">
              <w:rPr>
                <w:rFonts w:ascii="Times New Roman" w:hAnsi="Times New Roman"/>
                <w:color w:val="000000"/>
                <w:sz w:val="24"/>
                <w:lang w:val="ru-RU"/>
              </w:rPr>
              <w:t xml:space="preserve"> в термометрической трубке от температуры.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###Наблюдение изменения внутренней </w:t>
            </w:r>
            <w:r w:rsidRPr="005F0D5C">
              <w:rPr>
                <w:rFonts w:ascii="Times New Roman" w:hAnsi="Times New Roman"/>
                <w:color w:val="000000"/>
                <w:sz w:val="24"/>
                <w:lang w:val="ru-RU"/>
              </w:rPr>
              <w:lastRenderedPageBreak/>
              <w:t xml:space="preserve">энергии тела в результате теплопередачи и работы внешних сил.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###Исследование явления теплообмена при смешивании холодной и горячей воды.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количества теплоты, полученного водой при теплообмене с нагретым металлическим цилиндром.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удельной теплоёмкости вещества.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###Исследование процесса испарения.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###Определение относительной влажности воздуха.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###Определение удельной теплоты плавления льда.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6.18</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6.19</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proofErr w:type="gramStart"/>
            <w:r w:rsidRPr="005F0D5C">
              <w:rPr>
                <w:rFonts w:ascii="Times New Roman" w:hAnsi="Times New Roman"/>
                <w:color w:val="000000"/>
                <w:sz w:val="24"/>
                <w:lang w:val="ru-RU"/>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roofErr w:type="gramEnd"/>
          </w:p>
        </w:tc>
      </w:tr>
      <w:tr w:rsidR="00ED707A" w:rsidTr="00DA30F0">
        <w:trPr>
          <w:trHeight w:val="144"/>
        </w:trPr>
        <w:tc>
          <w:tcPr>
            <w:tcW w:w="1313" w:type="dxa"/>
            <w:vMerge w:val="restart"/>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rsidR="00ED707A" w:rsidRDefault="00BB7422">
            <w:pPr>
              <w:spacing w:after="0" w:line="360" w:lineRule="auto"/>
              <w:ind w:left="365"/>
            </w:pPr>
            <w:r>
              <w:rPr>
                <w:rFonts w:ascii="Times New Roman" w:hAnsi="Times New Roman"/>
                <w:color w:val="000000"/>
                <w:sz w:val="24"/>
              </w:rPr>
              <w:t>ЭЛЕКТРИЧЕСКИЕ И МАГНИТНЫЕ ЯВЛЕНИЯ</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Электризация тел. Два рода электрических зарядов</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7.2</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pacing w:val="-3"/>
                <w:sz w:val="24"/>
                <w:lang w:val="ru-RU"/>
              </w:rPr>
              <w:t>Взаимодействие заряженных тел. Закон Кулона (зависимость силы взаимодействия заряженных тел от величины зарядов и расстояния между телами)</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7.3</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Электрическое поле. Напряжённость </w:t>
            </w:r>
            <w:r w:rsidRPr="005F0D5C">
              <w:rPr>
                <w:rFonts w:ascii="Times New Roman" w:hAnsi="Times New Roman"/>
                <w:color w:val="000000"/>
                <w:sz w:val="24"/>
                <w:lang w:val="ru-RU"/>
              </w:rPr>
              <w:lastRenderedPageBreak/>
              <w:t>электрического поля. Принцип суперпозиции электрических полей (на качественном уровне)</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7.4</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Носители электрических зарядов. Элементарный электрический заряд. </w:t>
            </w:r>
            <w:r>
              <w:rPr>
                <w:rFonts w:ascii="Times New Roman" w:hAnsi="Times New Roman"/>
                <w:color w:val="000000"/>
                <w:sz w:val="24"/>
              </w:rPr>
              <w:t>Строениеатома. Проводники и диэлектрики</w:t>
            </w:r>
          </w:p>
        </w:tc>
      </w:tr>
      <w:tr w:rsidR="00ED707A"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7.5</w:t>
            </w:r>
          </w:p>
        </w:tc>
        <w:tc>
          <w:tcPr>
            <w:tcW w:w="6103" w:type="dxa"/>
            <w:tcMar>
              <w:top w:w="50" w:type="dxa"/>
              <w:left w:w="100" w:type="dxa"/>
            </w:tcMar>
            <w:vAlign w:val="center"/>
          </w:tcPr>
          <w:p w:rsidR="00ED707A" w:rsidRDefault="00BB7422">
            <w:pPr>
              <w:spacing w:after="0" w:line="360" w:lineRule="auto"/>
              <w:ind w:left="365"/>
              <w:jc w:val="both"/>
            </w:pPr>
            <w:r>
              <w:rPr>
                <w:rFonts w:ascii="Times New Roman" w:hAnsi="Times New Roman"/>
                <w:color w:val="000000"/>
                <w:sz w:val="24"/>
              </w:rPr>
              <w:t>Законсохраненияэлектрическогозаряда</w:t>
            </w:r>
          </w:p>
        </w:tc>
      </w:tr>
      <w:tr w:rsidR="00ED707A"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7.6</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Электрический ток. Условия существования электрического тока. </w:t>
            </w:r>
            <w:r>
              <w:rPr>
                <w:rFonts w:ascii="Times New Roman" w:hAnsi="Times New Roman"/>
                <w:color w:val="000000"/>
                <w:sz w:val="24"/>
              </w:rPr>
              <w:t>Источникипостоянноготока</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7.7</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Действия электрического тока (тепловое, химическое, магнитное). Электрический ток в жидкостях и газах</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7.8</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Электрическая цепь. Сила тока. Электрическое напряжение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7.9</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Сопротивление проводника. Удельное сопротивление вещества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7.10</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Закон Ома для участка цепи</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7.11</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Последовательное и параллельное соединение проводников</w:t>
            </w:r>
          </w:p>
        </w:tc>
      </w:tr>
      <w:tr w:rsidR="00ED707A"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7.12</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ЗаконДжоуля – Ленца</w:t>
            </w:r>
          </w:p>
        </w:tc>
      </w:tr>
      <w:tr w:rsidR="00ED707A"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7.13</w:t>
            </w:r>
          </w:p>
        </w:tc>
        <w:tc>
          <w:tcPr>
            <w:tcW w:w="6103" w:type="dxa"/>
            <w:tcMar>
              <w:top w:w="50" w:type="dxa"/>
              <w:left w:w="100" w:type="dxa"/>
            </w:tcMar>
            <w:vAlign w:val="center"/>
          </w:tcPr>
          <w:p w:rsidR="00ED707A" w:rsidRDefault="00BB7422">
            <w:pPr>
              <w:spacing w:after="0" w:line="360" w:lineRule="auto"/>
              <w:ind w:left="365"/>
              <w:jc w:val="both"/>
            </w:pPr>
            <w:r w:rsidRPr="005F0D5C">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Короткоезамыкание</w:t>
            </w:r>
          </w:p>
        </w:tc>
      </w:tr>
      <w:tr w:rsidR="00ED707A" w:rsidRPr="00621A48" w:rsidTr="00DA30F0">
        <w:trPr>
          <w:trHeight w:val="144"/>
        </w:trPr>
        <w:tc>
          <w:tcPr>
            <w:tcW w:w="0" w:type="auto"/>
            <w:vMerge/>
            <w:tcBorders>
              <w:top w:val="nil"/>
            </w:tcBorders>
            <w:tcMar>
              <w:top w:w="50" w:type="dxa"/>
              <w:left w:w="100" w:type="dxa"/>
            </w:tcMar>
          </w:tcPr>
          <w:p w:rsidR="00ED707A" w:rsidRDefault="00ED707A"/>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7.14</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Постоянные магниты. Взаимодействие постоянных магнитов</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7.15</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Магнитное поле. Магнитное поле Земли и его значение для жизни на Земле</w:t>
            </w:r>
          </w:p>
        </w:tc>
      </w:tr>
      <w:tr w:rsidR="00ED707A" w:rsidRPr="005F0D5C"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7.16</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Опыт Эрстеда. Магнитное поле электрического тока. Применение электромагнитов в технике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7.17</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Действие магнитного поля на проводник с током. Электродвигатель постоянного тока. Использование электродвигателей в технических </w:t>
            </w:r>
            <w:r w:rsidRPr="005F0D5C">
              <w:rPr>
                <w:rFonts w:ascii="Times New Roman" w:hAnsi="Times New Roman"/>
                <w:color w:val="000000"/>
                <w:sz w:val="24"/>
                <w:lang w:val="ru-RU"/>
              </w:rPr>
              <w:lastRenderedPageBreak/>
              <w:t>устройствах и на транспорте</w:t>
            </w:r>
          </w:p>
        </w:tc>
      </w:tr>
      <w:tr w:rsidR="00ED707A" w:rsidRPr="005F0D5C"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7.18</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Опыты Фарадея. Явление электромагнитной индукции. Правило Ленца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7.19</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7.20</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Опыты по наблюдению электризации тел индукцией и при соприкосновении.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Исследование действия электрического поля на проводники и диэлектрики.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Сборка и проверка работы электрической цепи постоянного тока.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Измерение и регулирование силы тока.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Измерение и регулирование напряжения.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Исследование зависимости силы тока, идущего через резистор, от сопротивления резистора и напряжения на резисторе.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 xml:space="preserve">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w:t>
            </w:r>
            <w:r w:rsidRPr="005F0D5C">
              <w:rPr>
                <w:rFonts w:ascii="Times New Roman" w:hAnsi="Times New Roman"/>
                <w:color w:val="000000"/>
                <w:sz w:val="24"/>
                <w:lang w:val="ru-RU"/>
              </w:rPr>
              <w:lastRenderedPageBreak/>
              <w:t>магнитов. Изучение магнитного поля постоянных магнитов при их объединении и разделении. Исследование действия электрического тока на магнитную стрелку. Опыты, демонстрирующие зависимость силы 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индукционного тока</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7.21</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r w:rsidRPr="005F0D5C">
              <w:rPr>
                <w:rFonts w:ascii="Times New Roman" w:hAnsi="Times New Roman"/>
                <w:color w:val="000000"/>
                <w:sz w:val="24"/>
                <w:lang w:val="ru-RU"/>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ED707A" w:rsidRPr="00621A48" w:rsidTr="00DA30F0">
        <w:trPr>
          <w:trHeight w:val="144"/>
        </w:trPr>
        <w:tc>
          <w:tcPr>
            <w:tcW w:w="0" w:type="auto"/>
            <w:vMerge/>
            <w:tcBorders>
              <w:top w:val="nil"/>
            </w:tcBorders>
            <w:tcMar>
              <w:top w:w="50" w:type="dxa"/>
              <w:left w:w="100" w:type="dxa"/>
            </w:tcMar>
          </w:tcPr>
          <w:p w:rsidR="00ED707A" w:rsidRPr="005F0D5C" w:rsidRDefault="00ED707A">
            <w:pPr>
              <w:rPr>
                <w:lang w:val="ru-RU"/>
              </w:rPr>
            </w:pPr>
          </w:p>
        </w:tc>
        <w:tc>
          <w:tcPr>
            <w:tcW w:w="1964" w:type="dxa"/>
            <w:tcMar>
              <w:top w:w="50" w:type="dxa"/>
              <w:left w:w="100" w:type="dxa"/>
            </w:tcMar>
            <w:vAlign w:val="center"/>
          </w:tcPr>
          <w:p w:rsidR="00ED707A" w:rsidRDefault="00BB7422">
            <w:pPr>
              <w:spacing w:after="0" w:line="360" w:lineRule="auto"/>
              <w:ind w:left="365"/>
              <w:jc w:val="center"/>
            </w:pPr>
            <w:r>
              <w:rPr>
                <w:rFonts w:ascii="Times New Roman" w:hAnsi="Times New Roman"/>
                <w:color w:val="000000"/>
                <w:sz w:val="24"/>
              </w:rPr>
              <w:t>7.22</w:t>
            </w:r>
          </w:p>
        </w:tc>
        <w:tc>
          <w:tcPr>
            <w:tcW w:w="6103" w:type="dxa"/>
            <w:tcMar>
              <w:top w:w="50" w:type="dxa"/>
              <w:left w:w="100" w:type="dxa"/>
            </w:tcMar>
            <w:vAlign w:val="center"/>
          </w:tcPr>
          <w:p w:rsidR="00ED707A" w:rsidRPr="005F0D5C" w:rsidRDefault="00BB7422">
            <w:pPr>
              <w:spacing w:after="0" w:line="360" w:lineRule="auto"/>
              <w:ind w:left="365"/>
              <w:jc w:val="both"/>
              <w:rPr>
                <w:lang w:val="ru-RU"/>
              </w:rPr>
            </w:pPr>
            <w:proofErr w:type="gramStart"/>
            <w:r w:rsidRPr="005F0D5C">
              <w:rPr>
                <w:rFonts w:ascii="Times New Roman" w:hAnsi="Times New Roman"/>
                <w:color w:val="000000"/>
                <w:sz w:val="24"/>
                <w:lang w:val="ru-RU"/>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roofErr w:type="gramEnd"/>
          </w:p>
        </w:tc>
      </w:tr>
    </w:tbl>
    <w:p w:rsidR="00ED707A" w:rsidRPr="005F0D5C" w:rsidRDefault="00ED707A">
      <w:pPr>
        <w:spacing w:after="0"/>
        <w:ind w:left="120"/>
        <w:rPr>
          <w:lang w:val="ru-RU"/>
        </w:rPr>
      </w:pPr>
    </w:p>
    <w:p w:rsidR="00ED707A" w:rsidRDefault="00BB7422">
      <w:pPr>
        <w:spacing w:before="199" w:after="199"/>
        <w:ind w:left="120"/>
      </w:pPr>
      <w:r>
        <w:rPr>
          <w:rFonts w:ascii="Times New Roman" w:hAnsi="Times New Roman"/>
          <w:b/>
          <w:color w:val="000000"/>
          <w:sz w:val="28"/>
        </w:rPr>
        <w:t>9 КЛАСС</w:t>
      </w:r>
    </w:p>
    <w:p w:rsidR="00ED707A" w:rsidRDefault="00ED707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752"/>
        <w:gridCol w:w="1985"/>
        <w:gridCol w:w="5643"/>
      </w:tblGrid>
      <w:tr w:rsidR="00ED707A">
        <w:trPr>
          <w:trHeight w:val="144"/>
        </w:trPr>
        <w:tc>
          <w:tcPr>
            <w:tcW w:w="1185"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Кодраздела</w:t>
            </w: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Кодэлемента</w:t>
            </w:r>
          </w:p>
        </w:tc>
        <w:tc>
          <w:tcPr>
            <w:tcW w:w="6727"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Проверяемыеэлементысодержания</w:t>
            </w:r>
          </w:p>
        </w:tc>
      </w:tr>
      <w:tr w:rsidR="00ED707A">
        <w:trPr>
          <w:trHeight w:val="144"/>
        </w:trPr>
        <w:tc>
          <w:tcPr>
            <w:tcW w:w="1185"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МЕХАНИЧЕСКИЕ ЯВЛЕНИЯ</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Механическое движение. Материальная точка. Система отсчёта</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Относительностьмеханическогодвижения</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Равномерноепрямолинейноедвижение</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Ускорение. Равноускоренноепрямолинейноедвижение</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###Свободное падение. Опыты Галилея</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r>
              <w:rPr>
                <w:rFonts w:ascii="Times New Roman" w:hAnsi="Times New Roman"/>
                <w:color w:val="000000"/>
                <w:sz w:val="24"/>
              </w:rPr>
              <w:t>Центростремительноеускорение</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ПервыйзаконНьютона</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ВторойзаконНьютона</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ТретийзаконНьютона</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###Par###Принцип суперпозициисил</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Силаупругости. ЗаконГука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###Сила трения: сила трения скольжения, сила трения покоя, другие виды трения</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Ускорениесвободногопадения</w:t>
            </w:r>
          </w:p>
        </w:tc>
      </w:tr>
      <w:tr w:rsidR="00ED707A" w:rsidRPr="005F0D5C">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Движение планет вокруг Солнца. Первая космическая скорость. Невесомость и перегрузки</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Равновесие материальной точки. Абсолютно твёрдое тело</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###Равновесие твёрдого тела с закреплённой осью вращения. </w:t>
            </w:r>
            <w:r>
              <w:rPr>
                <w:rFonts w:ascii="Times New Roman" w:hAnsi="Times New Roman"/>
                <w:color w:val="000000"/>
                <w:sz w:val="24"/>
              </w:rPr>
              <w:t>Моментсилы. Центртяжести</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Импульс тела. Изменение импульса. Импульс силы</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Законсохраненияимпульса</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###Par###Реактивное движение</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Механическаяработа и мощность</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Работа сил тяжести, упругости, трения. </w:t>
            </w:r>
            <w:r>
              <w:rPr>
                <w:rFonts w:ascii="Times New Roman" w:hAnsi="Times New Roman"/>
                <w:color w:val="000000"/>
                <w:sz w:val="24"/>
              </w:rPr>
              <w:t>Связьэнергии и работы</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Потенциальная энергия тела, поднятого над поверхностью </w:t>
            </w:r>
            <w:r>
              <w:rPr>
                <w:rFonts w:ascii="Times New Roman" w:hAnsi="Times New Roman"/>
                <w:color w:val="000000"/>
                <w:sz w:val="24"/>
              </w:rPr>
              <w:t>Земли</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Потенциальнаяэнергиясжатойпружины</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###Кинетическая энергия. Теорема о кинетической энергии</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###Закон сохранения механической энергии</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ED707A">
        <w:trPr>
          <w:trHeight w:val="144"/>
        </w:trPr>
        <w:tc>
          <w:tcPr>
            <w:tcW w:w="1185"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МЕХАНИЧЕСКИЕ КОЛЕБАНИЯ И ВОЛНЫ</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Затухающие колебания. Вынужденные колебания. Резонанс</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r>
              <w:rPr>
                <w:rFonts w:ascii="Times New Roman" w:hAnsi="Times New Roman"/>
                <w:color w:val="000000"/>
                <w:sz w:val="24"/>
              </w:rPr>
              <w:t>Механическиеволны в твёрдомтеле, сейсмическиеволны</w:t>
            </w:r>
          </w:p>
        </w:tc>
      </w:tr>
      <w:tr w:rsidR="00ED707A" w:rsidRPr="005F0D5C">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Звук. Громкость и высота звука. Отражение звука</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Инфразвук и ультразвук</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Определение частоты и периода колебаний математического маятника.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Определение частоты и периода колебаний пружинного маятника </w:t>
            </w:r>
          </w:p>
          <w:p w:rsidR="00ED707A" w:rsidRDefault="00BB7422">
            <w:pPr>
              <w:spacing w:after="0" w:line="336" w:lineRule="auto"/>
              <w:ind w:left="365"/>
              <w:jc w:val="both"/>
            </w:pPr>
            <w:r w:rsidRPr="005F0D5C">
              <w:rPr>
                <w:rFonts w:ascii="Times New Roman" w:hAnsi="Times New Roman"/>
                <w:color w:val="000000"/>
                <w:sz w:val="24"/>
                <w:lang w:val="ru-RU"/>
              </w:rPr>
              <w:t xml:space="preserve">Исследование зависимости периода колебаний 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w:t>
            </w:r>
            <w:r>
              <w:rPr>
                <w:rFonts w:ascii="Times New Roman" w:hAnsi="Times New Roman"/>
                <w:color w:val="000000"/>
                <w:sz w:val="24"/>
              </w:rPr>
              <w:t>Измерениеускорениясвободногопадения</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эхолот, использование ультразвука в быту и технике</w:t>
            </w:r>
          </w:p>
        </w:tc>
      </w:tr>
      <w:tr w:rsidR="00ED707A" w:rsidRPr="00621A48">
        <w:trPr>
          <w:trHeight w:val="144"/>
        </w:trPr>
        <w:tc>
          <w:tcPr>
            <w:tcW w:w="1185"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ЭЛЕКТРОМАГНИТНОЕ ПОЛЕ И ЭЛЕКТРОМАГНИТНЫЕ ВОЛНЫ</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Шкалаэлектромагнитныхволн</w:t>
            </w:r>
          </w:p>
        </w:tc>
      </w:tr>
      <w:tr w:rsidR="00ED707A">
        <w:trPr>
          <w:trHeight w:val="144"/>
        </w:trPr>
        <w:tc>
          <w:tcPr>
            <w:tcW w:w="0" w:type="auto"/>
            <w:vMerge/>
            <w:tcBorders>
              <w:top w:val="nil"/>
            </w:tcBorders>
            <w:tcMar>
              <w:top w:w="50" w:type="dxa"/>
              <w:left w:w="100" w:type="dxa"/>
            </w:tcMar>
          </w:tcPr>
          <w:p w:rsidR="00ED707A" w:rsidRDefault="00ED707A"/>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Волновыесвойствасвета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Изучение свойств электромагнитных волн с помощью мобильного телефона</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roofErr w:type="gramEnd"/>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Borders>
              <w:right w:val="single" w:sz="11" w:space="0" w:color="000000"/>
            </w:tcBorders>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ED707A">
        <w:trPr>
          <w:trHeight w:val="144"/>
        </w:trPr>
        <w:tc>
          <w:tcPr>
            <w:tcW w:w="1185"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0" w:type="auto"/>
            <w:gridSpan w:val="2"/>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СВЕТОВЫЕ ЯВЛЕНИЯ</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Лучевая модель света. Источники света</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Прямолинейноераспространениесвета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Отражение света. Плоское зеркало. Закон отражения света</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Преломление света. Закон преломления света. </w:t>
            </w:r>
            <w:r>
              <w:rPr>
                <w:rFonts w:ascii="Times New Roman" w:hAnsi="Times New Roman"/>
                <w:color w:val="000000"/>
                <w:sz w:val="24"/>
              </w:rPr>
              <w:t>Полноевнутреннееотражениесвета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Линза. Ход лучей в линзе</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Оптическая система фотоаппарата, микроскопа и телескопа</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Глаз как оптическая система. Близорукость и дальнозоркость</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Дисперсиясвета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 xml:space="preserve">###Исследование зависимости угла </w:t>
            </w:r>
            <w:r w:rsidRPr="005F0D5C">
              <w:rPr>
                <w:rFonts w:ascii="Times New Roman" w:hAnsi="Times New Roman"/>
                <w:color w:val="000000"/>
                <w:sz w:val="24"/>
                <w:lang w:val="ru-RU"/>
              </w:rPr>
              <w:lastRenderedPageBreak/>
              <w:t>отражения светового луча от угла падения.</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###Изучение характеристик изображения предмета в плоском зеркале.</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###Получение изображений с помощью собирающей линзы.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###Определение фокусного расстояния и оптической силы собирающей линзы.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###Опыты по разложению белого света в спектр.</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###Опыты по восприятию цвета предметов при их наблюдении через цветовые фильтры</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очки, перископ, фотоаппарат, оптические световоды</w:t>
            </w:r>
          </w:p>
        </w:tc>
      </w:tr>
      <w:tr w:rsidR="00ED707A">
        <w:trPr>
          <w:trHeight w:val="144"/>
        </w:trPr>
        <w:tc>
          <w:tcPr>
            <w:tcW w:w="1185" w:type="dxa"/>
            <w:vMerge w:val="restart"/>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0" w:type="auto"/>
            <w:gridSpan w:val="2"/>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КВАНТОВЫЕ ЯВЛЕНИЯ</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Опыты Резерфорда и планетарная модель атома. </w:t>
            </w:r>
            <w:r>
              <w:rPr>
                <w:rFonts w:ascii="Times New Roman" w:hAnsi="Times New Roman"/>
                <w:color w:val="000000"/>
                <w:sz w:val="24"/>
              </w:rPr>
              <w:t>МодельатомаБора</w:t>
            </w:r>
          </w:p>
        </w:tc>
      </w:tr>
      <w:tr w:rsidR="00ED707A">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Линейчатыеспектры</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Радиоактивность. Альфа, бет</w:t>
            </w:r>
            <w:proofErr w:type="gramStart"/>
            <w:r w:rsidRPr="005F0D5C">
              <w:rPr>
                <w:rFonts w:ascii="Times New Roman" w:hAnsi="Times New Roman"/>
                <w:color w:val="000000"/>
                <w:sz w:val="24"/>
                <w:lang w:val="ru-RU"/>
              </w:rPr>
              <w:t>а-</w:t>
            </w:r>
            <w:proofErr w:type="gramEnd"/>
            <w:r w:rsidRPr="005F0D5C">
              <w:rPr>
                <w:rFonts w:ascii="Times New Roman" w:hAnsi="Times New Roman"/>
                <w:color w:val="000000"/>
                <w:sz w:val="24"/>
                <w:lang w:val="ru-RU"/>
              </w:rPr>
              <w:t xml:space="preserve"> и гамма-излучения</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Строение атомного ядра. Нуклонная модель атомного ядра. </w:t>
            </w:r>
            <w:r>
              <w:rPr>
                <w:rFonts w:ascii="Times New Roman" w:hAnsi="Times New Roman"/>
                <w:color w:val="000000"/>
                <w:sz w:val="24"/>
              </w:rPr>
              <w:t>Изотопы</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Радиоактивные превращения. Период полураспада атомных ядер</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Ядерные реакции. Законы сохранения зарядового и массового чисел</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Энергия связи атомных ядер. Связь массы и </w:t>
            </w:r>
            <w:r w:rsidRPr="005F0D5C">
              <w:rPr>
                <w:rFonts w:ascii="Times New Roman" w:hAnsi="Times New Roman"/>
                <w:color w:val="000000"/>
                <w:sz w:val="24"/>
                <w:lang w:val="ru-RU"/>
              </w:rPr>
              <w:lastRenderedPageBreak/>
              <w:t>энергии</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Реакции синтеза и деления ядер. Источники энергии Солнца и звёзд</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Ядерная энергетика. Действие радиоактивных излучений на живые организмы</w:t>
            </w:r>
          </w:p>
        </w:tc>
      </w:tr>
      <w:tr w:rsidR="00ED707A">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ED707A" w:rsidRPr="005F0D5C" w:rsidRDefault="00BB7422">
            <w:pPr>
              <w:shd w:val="clear" w:color="auto" w:fill="FFFFFF"/>
              <w:spacing w:after="0" w:line="336" w:lineRule="auto"/>
              <w:ind w:left="365"/>
              <w:jc w:val="both"/>
              <w:rPr>
                <w:lang w:val="ru-RU"/>
              </w:rPr>
            </w:pPr>
            <w:r w:rsidRPr="005F0D5C">
              <w:rPr>
                <w:rFonts w:ascii="Times New Roman" w:hAnsi="Times New Roman"/>
                <w:color w:val="000000"/>
                <w:sz w:val="24"/>
                <w:lang w:val="ru-RU"/>
              </w:rPr>
              <w:t xml:space="preserve">Практические работы: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Наблюдение сплошных и линейчатых спектров излучения.</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Исследование треков: измерение энергии частицы по тормозному пути (по фотографиям).</w:t>
            </w:r>
          </w:p>
          <w:p w:rsidR="00ED707A" w:rsidRDefault="00BB7422">
            <w:pPr>
              <w:spacing w:after="0" w:line="336" w:lineRule="auto"/>
              <w:ind w:left="365"/>
              <w:jc w:val="both"/>
            </w:pPr>
            <w:r>
              <w:rPr>
                <w:rFonts w:ascii="Times New Roman" w:hAnsi="Times New Roman"/>
                <w:color w:val="000000"/>
                <w:sz w:val="24"/>
              </w:rPr>
              <w:t>Измерениерадиоактивногофона</w:t>
            </w:r>
          </w:p>
        </w:tc>
      </w:tr>
      <w:tr w:rsidR="00ED707A" w:rsidRPr="00621A48">
        <w:trPr>
          <w:trHeight w:val="144"/>
        </w:trPr>
        <w:tc>
          <w:tcPr>
            <w:tcW w:w="0" w:type="auto"/>
            <w:vMerge/>
            <w:tcBorders>
              <w:top w:val="nil"/>
            </w:tcBorders>
            <w:tcMar>
              <w:top w:w="50" w:type="dxa"/>
              <w:left w:w="100" w:type="dxa"/>
            </w:tcMar>
          </w:tcPr>
          <w:p w:rsidR="00ED707A" w:rsidRDefault="00ED707A"/>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ED707A" w:rsidRPr="00621A48">
        <w:trPr>
          <w:trHeight w:val="144"/>
        </w:trPr>
        <w:tc>
          <w:tcPr>
            <w:tcW w:w="0" w:type="auto"/>
            <w:vMerge/>
            <w:tcBorders>
              <w:top w:val="nil"/>
            </w:tcBorders>
            <w:tcMar>
              <w:top w:w="50" w:type="dxa"/>
              <w:left w:w="100" w:type="dxa"/>
            </w:tcMar>
          </w:tcPr>
          <w:p w:rsidR="00ED707A" w:rsidRPr="005F0D5C" w:rsidRDefault="00ED707A">
            <w:pPr>
              <w:rPr>
                <w:lang w:val="ru-RU"/>
              </w:rPr>
            </w:pPr>
          </w:p>
        </w:tc>
        <w:tc>
          <w:tcPr>
            <w:tcW w:w="211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Технические устройства: спектроскоп, индивидуальный дозиметр, камера Вильсона</w:t>
            </w:r>
          </w:p>
        </w:tc>
      </w:tr>
    </w:tbl>
    <w:p w:rsidR="00ED707A" w:rsidRPr="005F0D5C" w:rsidRDefault="00ED707A">
      <w:pPr>
        <w:spacing w:after="0"/>
        <w:ind w:left="120"/>
        <w:rPr>
          <w:lang w:val="ru-RU"/>
        </w:rPr>
      </w:pPr>
    </w:p>
    <w:p w:rsidR="00ED707A" w:rsidRPr="005F0D5C" w:rsidRDefault="00ED707A">
      <w:pPr>
        <w:spacing w:after="0"/>
        <w:ind w:left="120"/>
        <w:rPr>
          <w:lang w:val="ru-RU"/>
        </w:rPr>
      </w:pPr>
    </w:p>
    <w:p w:rsidR="00ED707A" w:rsidRPr="005F0D5C" w:rsidRDefault="00ED707A">
      <w:pPr>
        <w:rPr>
          <w:lang w:val="ru-RU"/>
        </w:rPr>
        <w:sectPr w:rsidR="00ED707A" w:rsidRPr="005F0D5C">
          <w:pgSz w:w="11906" w:h="16383"/>
          <w:pgMar w:top="1134" w:right="850" w:bottom="1134" w:left="1701" w:header="720" w:footer="720" w:gutter="0"/>
          <w:cols w:space="720"/>
        </w:sectPr>
      </w:pPr>
    </w:p>
    <w:p w:rsidR="00ED707A" w:rsidRPr="005F0D5C" w:rsidRDefault="00BB7422">
      <w:pPr>
        <w:spacing w:before="199" w:after="199" w:line="336" w:lineRule="auto"/>
        <w:ind w:left="120"/>
        <w:rPr>
          <w:lang w:val="ru-RU"/>
        </w:rPr>
      </w:pPr>
      <w:bookmarkStart w:id="13" w:name="block-59471201"/>
      <w:bookmarkEnd w:id="12"/>
      <w:r w:rsidRPr="005F0D5C">
        <w:rPr>
          <w:rFonts w:ascii="Times New Roman" w:hAnsi="Times New Roman"/>
          <w:b/>
          <w:color w:val="000000"/>
          <w:sz w:val="28"/>
          <w:lang w:val="ru-RU"/>
        </w:rPr>
        <w:lastRenderedPageBreak/>
        <w:t>ПРОВЕРЯЕМЫЕ НА ОГЭ ПО ФИЗИКЕ ТРЕБОВАНИЯ К РЕЗУЛЬТАТАМ ОСВОЕНИЯ ОСНОВНОЙ ОБРАЗОВАТЕЛЬНОЙ ПРОГРАММЫ ОСНОВНОГО ОБЩЕГО ОБРАЗОВАНИЯ</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3660"/>
        <w:gridCol w:w="5720"/>
      </w:tblGrid>
      <w:tr w:rsidR="00ED707A" w:rsidRPr="00621A48" w:rsidTr="00DA30F0">
        <w:trPr>
          <w:trHeight w:val="144"/>
        </w:trPr>
        <w:tc>
          <w:tcPr>
            <w:tcW w:w="1991" w:type="dxa"/>
            <w:tcMar>
              <w:top w:w="50" w:type="dxa"/>
              <w:left w:w="100" w:type="dxa"/>
            </w:tcMar>
            <w:vAlign w:val="center"/>
          </w:tcPr>
          <w:p w:rsidR="00ED707A" w:rsidRDefault="00BB7422">
            <w:pPr>
              <w:spacing w:after="0"/>
              <w:ind w:left="272"/>
            </w:pPr>
            <w:r>
              <w:rPr>
                <w:rFonts w:ascii="Times New Roman" w:hAnsi="Times New Roman"/>
                <w:b/>
                <w:color w:val="000000"/>
                <w:sz w:val="24"/>
              </w:rPr>
              <w:t>Кодпроверяемоготребования</w:t>
            </w:r>
          </w:p>
        </w:tc>
        <w:tc>
          <w:tcPr>
            <w:tcW w:w="7389" w:type="dxa"/>
            <w:tcMar>
              <w:top w:w="50" w:type="dxa"/>
              <w:left w:w="100" w:type="dxa"/>
            </w:tcMar>
            <w:vAlign w:val="center"/>
          </w:tcPr>
          <w:p w:rsidR="00ED707A" w:rsidRPr="005F0D5C" w:rsidRDefault="00BB7422">
            <w:pPr>
              <w:spacing w:after="0"/>
              <w:ind w:left="272"/>
              <w:rPr>
                <w:lang w:val="ru-RU"/>
              </w:rPr>
            </w:pPr>
            <w:r w:rsidRPr="005F0D5C">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Понимание роли физики в научной картине мира; </w:t>
            </w:r>
            <w:proofErr w:type="gramStart"/>
            <w:r w:rsidRPr="005F0D5C">
              <w:rPr>
                <w:rFonts w:ascii="Times New Roman" w:hAnsi="Times New Roman"/>
                <w:color w:val="000000"/>
                <w:sz w:val="24"/>
                <w:lang w:val="ru-RU"/>
              </w:rPr>
              <w:t>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roofErr w:type="gramEnd"/>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roofErr w:type="gramEnd"/>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Владение основами понятийного аппарата и символического языка физики и использование их для решения учебных задач; умение </w:t>
            </w:r>
            <w:r w:rsidRPr="005F0D5C">
              <w:rPr>
                <w:rFonts w:ascii="Times New Roman" w:hAnsi="Times New Roman"/>
                <w:color w:val="000000"/>
                <w:sz w:val="24"/>
                <w:lang w:val="ru-RU"/>
              </w:rPr>
              <w:lastRenderedPageBreak/>
              <w:t>характеризовать свойства тел, физические явления и процессы, используя фундаментальные и эмпирические законы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4</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5</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6</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7</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8</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roofErr w:type="gramEnd"/>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9</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10</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Умение использовать знания </w:t>
            </w:r>
            <w:proofErr w:type="gramStart"/>
            <w:r w:rsidRPr="005F0D5C">
              <w:rPr>
                <w:rFonts w:ascii="Times New Roman" w:hAnsi="Times New Roman"/>
                <w:color w:val="000000"/>
                <w:sz w:val="24"/>
                <w:lang w:val="ru-RU"/>
              </w:rPr>
              <w:t>о физических явлениях в повседневной жизни для обеспечения безопасности при обращении с бытовыми приборами</w:t>
            </w:r>
            <w:proofErr w:type="gramEnd"/>
            <w:r w:rsidRPr="005F0D5C">
              <w:rPr>
                <w:rFonts w:ascii="Times New Roman" w:hAnsi="Times New Roman"/>
                <w:color w:val="000000"/>
                <w:sz w:val="24"/>
                <w:lang w:val="ru-RU"/>
              </w:rPr>
              <w:t xml:space="preserve">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ED707A" w:rsidRPr="00621A48" w:rsidTr="00DA30F0">
        <w:trPr>
          <w:trHeight w:val="144"/>
        </w:trPr>
        <w:tc>
          <w:tcPr>
            <w:tcW w:w="1991"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7389"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Опыт поиска, преобразования и представления информации физического содержания с </w:t>
            </w:r>
            <w:r w:rsidRPr="005F0D5C">
              <w:rPr>
                <w:rFonts w:ascii="Times New Roman" w:hAnsi="Times New Roman"/>
                <w:color w:val="000000"/>
                <w:sz w:val="24"/>
                <w:lang w:val="ru-RU"/>
              </w:rPr>
              <w:lastRenderedPageBreak/>
              <w:t>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ED707A" w:rsidRPr="005F0D5C" w:rsidRDefault="00ED707A">
      <w:pPr>
        <w:spacing w:after="0" w:line="336" w:lineRule="auto"/>
        <w:ind w:left="120"/>
        <w:rPr>
          <w:lang w:val="ru-RU"/>
        </w:rPr>
      </w:pPr>
    </w:p>
    <w:p w:rsidR="00ED707A" w:rsidRPr="005F0D5C" w:rsidRDefault="00ED707A">
      <w:pPr>
        <w:rPr>
          <w:lang w:val="ru-RU"/>
        </w:rPr>
        <w:sectPr w:rsidR="00ED707A" w:rsidRPr="005F0D5C">
          <w:pgSz w:w="11906" w:h="16383"/>
          <w:pgMar w:top="1134" w:right="850" w:bottom="1134" w:left="1701" w:header="720" w:footer="720" w:gutter="0"/>
          <w:cols w:space="720"/>
        </w:sectPr>
      </w:pPr>
    </w:p>
    <w:p w:rsidR="00ED707A" w:rsidRPr="005F0D5C" w:rsidRDefault="00BB7422">
      <w:pPr>
        <w:spacing w:before="199" w:after="199" w:line="336" w:lineRule="auto"/>
        <w:ind w:left="120"/>
        <w:rPr>
          <w:lang w:val="ru-RU"/>
        </w:rPr>
      </w:pPr>
      <w:bookmarkStart w:id="14" w:name="block-59471203"/>
      <w:bookmarkEnd w:id="13"/>
      <w:r w:rsidRPr="005F0D5C">
        <w:rPr>
          <w:rFonts w:ascii="Times New Roman" w:hAnsi="Times New Roman"/>
          <w:b/>
          <w:color w:val="000000"/>
          <w:sz w:val="28"/>
          <w:lang w:val="ru-RU"/>
        </w:rPr>
        <w:lastRenderedPageBreak/>
        <w:t>ПЕРЕЧЕНЬ ЭЛЕМЕНТОВ СОДЕРЖАНИЯ, ПРОВЕРЯЕМЫХ НА ОГЭ ПО ФИЗИКЕ</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3"/>
        <w:gridCol w:w="8387"/>
      </w:tblGrid>
      <w:tr w:rsidR="00ED707A" w:rsidTr="00DA30F0">
        <w:trPr>
          <w:trHeight w:val="144"/>
        </w:trPr>
        <w:tc>
          <w:tcPr>
            <w:tcW w:w="993" w:type="dxa"/>
            <w:tcMar>
              <w:top w:w="50" w:type="dxa"/>
              <w:left w:w="100" w:type="dxa"/>
            </w:tcMar>
            <w:vAlign w:val="center"/>
          </w:tcPr>
          <w:p w:rsidR="00ED707A" w:rsidRDefault="00BB7422">
            <w:pPr>
              <w:spacing w:after="0"/>
              <w:ind w:left="272"/>
            </w:pPr>
            <w:r>
              <w:rPr>
                <w:rFonts w:ascii="Times New Roman" w:hAnsi="Times New Roman"/>
                <w:b/>
                <w:color w:val="000000"/>
                <w:sz w:val="24"/>
              </w:rPr>
              <w:t>Код</w:t>
            </w:r>
          </w:p>
        </w:tc>
        <w:tc>
          <w:tcPr>
            <w:tcW w:w="8387" w:type="dxa"/>
            <w:tcMar>
              <w:top w:w="50" w:type="dxa"/>
              <w:left w:w="100" w:type="dxa"/>
            </w:tcMar>
            <w:vAlign w:val="center"/>
          </w:tcPr>
          <w:p w:rsidR="00ED707A" w:rsidRDefault="00BB7422">
            <w:pPr>
              <w:spacing w:after="0"/>
              <w:ind w:left="272"/>
            </w:pPr>
            <w:r>
              <w:rPr>
                <w:rFonts w:ascii="Times New Roman" w:hAnsi="Times New Roman"/>
                <w:b/>
                <w:color w:val="000000"/>
                <w:sz w:val="24"/>
              </w:rPr>
              <w:t>Проверяемыйэлементсодержания</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МЕХАНИЧЕСКИЕ ЯВЛЕНИЯ</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Механическое движение. Материальная точка. Система отсчёта. </w:t>
            </w:r>
            <w:r>
              <w:rPr>
                <w:rFonts w:ascii="Times New Roman" w:hAnsi="Times New Roman"/>
                <w:color w:val="000000"/>
                <w:sz w:val="24"/>
              </w:rPr>
              <w:t>Относительностьдвижения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5F0D5C">
              <w:rPr>
                <w:rFonts w:ascii="Times New Roman" w:hAnsi="Times New Roman"/>
                <w:color w:val="000000"/>
                <w:sz w:val="24"/>
                <w:lang w:val="ru-RU"/>
              </w:rPr>
              <w:t xml:space="preserve"> = </w:t>
            </w:r>
            <w:r>
              <w:rPr>
                <w:rFonts w:ascii="Times New Roman" w:hAnsi="Times New Roman"/>
                <w:color w:val="000000"/>
                <w:sz w:val="24"/>
              </w:rPr>
              <w:t>S</w:t>
            </w:r>
            <w:r w:rsidRPr="005F0D5C">
              <w:rPr>
                <w:rFonts w:ascii="Times New Roman" w:hAnsi="Times New Roman"/>
                <w:color w:val="000000"/>
                <w:sz w:val="24"/>
                <w:lang w:val="ru-RU"/>
              </w:rPr>
              <w:t>/</w:t>
            </w:r>
            <w:r>
              <w:rPr>
                <w:rFonts w:ascii="Times New Roman" w:hAnsi="Times New Roman"/>
                <w:color w:val="000000"/>
                <w:sz w:val="24"/>
              </w:rPr>
              <w:t>t</w:t>
            </w:r>
          </w:p>
          <w:p w:rsidR="00ED707A" w:rsidRPr="005F0D5C" w:rsidRDefault="00ED707A">
            <w:pPr>
              <w:spacing w:after="0" w:line="336" w:lineRule="auto"/>
              <w:ind w:left="365"/>
              <w:jc w:val="both"/>
              <w:rPr>
                <w:lang w:val="ru-RU"/>
              </w:rPr>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rsidR="00ED707A" w:rsidRPr="002A49DB" w:rsidRDefault="00BB7422">
            <w:pPr>
              <w:spacing w:after="0"/>
              <w:ind w:left="365"/>
              <w:rPr>
                <w:lang w:val="ru-RU"/>
              </w:rPr>
            </w:pPr>
            <w:r>
              <w:rPr>
                <w:noProof/>
                <w:sz w:val="24"/>
                <w:lang w:val="ru-RU" w:eastAsia="ru-RU"/>
              </w:rPr>
              <w:drawing>
                <wp:inline distT="0" distB="0" distL="0" distR="0">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1057275" cy="38100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Зависимость координаты тела от времени в случае равноускоренного прямолинейного движения:</w:t>
            </w:r>
          </w:p>
          <w:p w:rsidR="00ED707A" w:rsidRPr="002A49DB" w:rsidRDefault="00BB7422">
            <w:pPr>
              <w:spacing w:after="0"/>
              <w:ind w:left="365"/>
              <w:rPr>
                <w:lang w:val="ru-RU"/>
              </w:rPr>
            </w:pPr>
            <w:r>
              <w:rPr>
                <w:noProof/>
                <w:sz w:val="24"/>
                <w:lang w:val="ru-RU" w:eastAsia="ru-RU"/>
              </w:rPr>
              <w:drawing>
                <wp:inline distT="0" distB="0" distL="0" distR="0">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1362075" cy="53340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rsidR="00ED707A" w:rsidRPr="002A49DB" w:rsidRDefault="00BB7422">
            <w:pPr>
              <w:spacing w:after="0"/>
              <w:ind w:left="365"/>
              <w:rPr>
                <w:lang w:val="ru-RU"/>
              </w:rPr>
            </w:pPr>
            <w:r>
              <w:rPr>
                <w:noProof/>
                <w:sz w:val="24"/>
                <w:lang w:val="ru-RU" w:eastAsia="ru-RU"/>
              </w:rPr>
              <w:drawing>
                <wp:inline distT="0" distB="0" distL="0" distR="0">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1362075" cy="127635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проекции скорости и координаты при свободном падении тела по </w:t>
            </w:r>
            <w:r w:rsidRPr="005F0D5C">
              <w:rPr>
                <w:rFonts w:ascii="Times New Roman" w:hAnsi="Times New Roman"/>
                <w:color w:val="000000"/>
                <w:sz w:val="24"/>
                <w:lang w:val="ru-RU"/>
              </w:rPr>
              <w:lastRenderedPageBreak/>
              <w:t>вертикали</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Скорость равномерного движения тела по окружности. Направление скорости.</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Формула для вычисления скорости через радиус окружности и период обращения:</w:t>
            </w:r>
          </w:p>
          <w:p w:rsidR="00ED707A" w:rsidRPr="002A49DB" w:rsidRDefault="00BB7422">
            <w:pPr>
              <w:spacing w:after="0"/>
              <w:ind w:left="365"/>
              <w:rPr>
                <w:lang w:val="ru-RU"/>
              </w:rPr>
            </w:pPr>
            <w:r>
              <w:rPr>
                <w:noProof/>
                <w:sz w:val="24"/>
                <w:lang w:val="ru-RU" w:eastAsia="ru-RU"/>
              </w:rPr>
              <w:drawing>
                <wp:inline distT="0" distB="0" distL="0" distR="0">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733425" cy="457200"/>
                          </a:xfrm>
                          <a:prstGeom prst="rect">
                            <a:avLst/>
                          </a:prstGeom>
                        </pic:spPr>
                      </pic:pic>
                    </a:graphicData>
                  </a:graphic>
                </wp:inline>
              </w:drawing>
            </w:r>
          </w:p>
          <w:p w:rsidR="00ED707A" w:rsidRPr="002A49DB" w:rsidRDefault="00BB7422">
            <w:pPr>
              <w:spacing w:after="0" w:line="336" w:lineRule="auto"/>
              <w:ind w:left="365"/>
              <w:jc w:val="both"/>
              <w:rPr>
                <w:lang w:val="ru-RU"/>
              </w:rPr>
            </w:pPr>
            <w:r w:rsidRPr="005F0D5C">
              <w:rPr>
                <w:rFonts w:ascii="Times New Roman" w:hAnsi="Times New Roman"/>
                <w:color w:val="000000"/>
                <w:sz w:val="24"/>
                <w:lang w:val="ru-RU"/>
              </w:rPr>
              <w:t xml:space="preserve">Центростремительное ускорение. Направление центростремительного ускорения. </w:t>
            </w:r>
            <w:r w:rsidRPr="002A49DB">
              <w:rPr>
                <w:rFonts w:ascii="Times New Roman" w:hAnsi="Times New Roman"/>
                <w:color w:val="000000"/>
                <w:sz w:val="24"/>
                <w:lang w:val="ru-RU"/>
              </w:rPr>
              <w:t>Формула для вычисления ускорения:</w:t>
            </w:r>
          </w:p>
          <w:p w:rsidR="00ED707A" w:rsidRPr="002A49DB" w:rsidRDefault="00BB7422">
            <w:pPr>
              <w:spacing w:after="0"/>
              <w:ind w:left="365"/>
              <w:rPr>
                <w:lang w:val="ru-RU"/>
              </w:rPr>
            </w:pPr>
            <w:r>
              <w:rPr>
                <w:noProof/>
                <w:sz w:val="24"/>
                <w:lang w:val="ru-RU" w:eastAsia="ru-RU"/>
              </w:rPr>
              <w:drawing>
                <wp:inline distT="0" distB="0" distL="0" distR="0">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704850" cy="59055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Формула, связывающая период и частоту обращения:</w:t>
            </w:r>
          </w:p>
          <w:p w:rsidR="00ED707A" w:rsidRDefault="00BB7422">
            <w:pPr>
              <w:spacing w:after="0"/>
              <w:ind w:left="365"/>
            </w:pPr>
            <w:r>
              <w:rPr>
                <w:noProof/>
                <w:sz w:val="24"/>
                <w:lang w:val="ru-RU" w:eastAsia="ru-RU"/>
              </w:rPr>
              <w:drawing>
                <wp:inline distT="0" distB="0" distL="0" distR="0">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638175" cy="457200"/>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Масса. Плотность вещества. Формула для вычисления плотности:</w:t>
            </w:r>
          </w:p>
          <w:p w:rsidR="00ED707A" w:rsidRDefault="00BB7422">
            <w:pPr>
              <w:spacing w:after="0"/>
              <w:ind w:left="365"/>
            </w:pPr>
            <w:r>
              <w:rPr>
                <w:noProof/>
                <w:sz w:val="24"/>
                <w:lang w:val="ru-RU" w:eastAsia="ru-RU"/>
              </w:rPr>
              <w:drawing>
                <wp:inline distT="0" distB="0" distL="0" distR="0">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552450" cy="438150"/>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1.8</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Сила – векторная физическая величина. Сложение сил</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1.9</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Явление инерции. Первый закон Ньютона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1.10</w:t>
            </w:r>
          </w:p>
        </w:tc>
        <w:tc>
          <w:tcPr>
            <w:tcW w:w="8387" w:type="dxa"/>
            <w:tcMar>
              <w:top w:w="50" w:type="dxa"/>
              <w:left w:w="100" w:type="dxa"/>
            </w:tcMar>
            <w:vAlign w:val="center"/>
          </w:tcPr>
          <w:p w:rsidR="00ED707A" w:rsidRPr="002A49DB" w:rsidRDefault="00BB7422">
            <w:pPr>
              <w:spacing w:after="0" w:line="336" w:lineRule="auto"/>
              <w:ind w:left="365"/>
              <w:rPr>
                <w:lang w:val="ru-RU"/>
              </w:rPr>
            </w:pPr>
            <w:r w:rsidRPr="002A49DB">
              <w:rPr>
                <w:rFonts w:ascii="Times New Roman" w:hAnsi="Times New Roman"/>
                <w:color w:val="000000"/>
                <w:sz w:val="24"/>
                <w:lang w:val="ru-RU"/>
              </w:rPr>
              <w:t>Второй закон Ньютона:</w:t>
            </w:r>
          </w:p>
          <w:p w:rsidR="00ED707A" w:rsidRPr="002A49DB" w:rsidRDefault="00BB7422">
            <w:pPr>
              <w:spacing w:after="0"/>
              <w:ind w:left="365"/>
              <w:rPr>
                <w:lang w:val="ru-RU"/>
              </w:rPr>
            </w:pPr>
            <w:r>
              <w:rPr>
                <w:noProof/>
                <w:sz w:val="24"/>
                <w:lang w:val="ru-RU" w:eastAsia="ru-RU"/>
              </w:rPr>
              <w:drawing>
                <wp:inline distT="0" distB="0" distL="0" distR="0">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676275" cy="314325"/>
                          </a:xfrm>
                          <a:prstGeom prst="rect">
                            <a:avLst/>
                          </a:prstGeom>
                        </pic:spPr>
                      </pic:pic>
                    </a:graphicData>
                  </a:graphic>
                </wp:inline>
              </w:drawing>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Сонаправленность вектора ускорения тела и вектора силы, действующей на тело</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1.11</w:t>
            </w:r>
          </w:p>
        </w:tc>
        <w:tc>
          <w:tcPr>
            <w:tcW w:w="8387" w:type="dxa"/>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Взаимодействие тел. Третий закон Ньютона: </w:t>
            </w:r>
          </w:p>
          <w:p w:rsidR="00ED707A" w:rsidRDefault="00BB7422">
            <w:pPr>
              <w:spacing w:after="0"/>
              <w:ind w:left="365"/>
            </w:pPr>
            <w:r>
              <w:rPr>
                <w:noProof/>
                <w:sz w:val="24"/>
                <w:lang w:val="ru-RU" w:eastAsia="ru-RU"/>
              </w:rPr>
              <w:drawing>
                <wp:inline distT="0" distB="0" distL="0" distR="0">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1057275" cy="361950"/>
                          </a:xfrm>
                          <a:prstGeom prst="rect">
                            <a:avLst/>
                          </a:prstGeom>
                        </pic:spPr>
                      </pic:pic>
                    </a:graphicData>
                  </a:graphic>
                </wp:inline>
              </w:drawing>
            </w:r>
          </w:p>
          <w:p w:rsidR="00ED707A" w:rsidRDefault="00ED707A">
            <w:pPr>
              <w:spacing w:after="0" w:line="336" w:lineRule="auto"/>
              <w:ind w:left="365"/>
            </w:pP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1.12</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rsidR="00ED707A" w:rsidRDefault="00BB7422">
            <w:pPr>
              <w:spacing w:after="0"/>
              <w:ind w:left="365"/>
            </w:pPr>
            <w:r>
              <w:rPr>
                <w:noProof/>
                <w:sz w:val="24"/>
                <w:lang w:val="ru-RU" w:eastAsia="ru-RU"/>
              </w:rPr>
              <w:lastRenderedPageBreak/>
              <w:drawing>
                <wp:inline distT="0" distB="0" distL="0" distR="0">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923925" cy="323850"/>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1.13</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Деформация тела. Упругие и неупругие деформации. Закон упругой деформации (закон Гука):</w:t>
            </w:r>
          </w:p>
          <w:p w:rsidR="00ED707A" w:rsidRDefault="00BB7422">
            <w:pPr>
              <w:spacing w:after="0"/>
              <w:ind w:left="365"/>
            </w:pPr>
            <w:r>
              <w:rPr>
                <w:noProof/>
                <w:sz w:val="24"/>
                <w:lang w:val="ru-RU" w:eastAsia="ru-RU"/>
              </w:rPr>
              <w:drawing>
                <wp:inline distT="0" distB="0" distL="0" distR="0">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800100" cy="323850"/>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RPr="005F0D5C"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Всемирное тяготение. Закон всемирного тяготения:</w:t>
            </w:r>
          </w:p>
          <w:p w:rsidR="00ED707A" w:rsidRPr="002A49DB" w:rsidRDefault="00BB7422">
            <w:pPr>
              <w:spacing w:after="0"/>
              <w:ind w:left="365"/>
              <w:rPr>
                <w:lang w:val="ru-RU"/>
              </w:rPr>
            </w:pPr>
            <w:r>
              <w:rPr>
                <w:noProof/>
                <w:sz w:val="24"/>
                <w:lang w:val="ru-RU" w:eastAsia="ru-RU"/>
              </w:rPr>
              <w:drawing>
                <wp:inline distT="0" distB="0" distL="0" distR="0">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1238250" cy="43815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Сила тяжести. Ускорение свободного падения.</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5F0D5C">
              <w:rPr>
                <w:rFonts w:ascii="Times New Roman" w:hAnsi="Times New Roman"/>
                <w:color w:val="000000"/>
                <w:sz w:val="24"/>
                <w:lang w:val="ru-RU"/>
              </w:rPr>
              <w:t xml:space="preserve"> = </w:t>
            </w:r>
            <w:r>
              <w:rPr>
                <w:rFonts w:ascii="Times New Roman" w:hAnsi="Times New Roman"/>
                <w:color w:val="000000"/>
                <w:sz w:val="24"/>
              </w:rPr>
              <w:t>mg</w:t>
            </w:r>
            <w:r w:rsidRPr="005F0D5C">
              <w:rPr>
                <w:rFonts w:ascii="Times New Roman" w:hAnsi="Times New Roman"/>
                <w:color w:val="000000"/>
                <w:sz w:val="24"/>
                <w:lang w:val="ru-RU"/>
              </w:rPr>
              <w:t>.</w:t>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Движение планет вокруг Солнца. Первая космическая скорость. Невесомость и перегрузки</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Импульс тела – векторная физическая величина.</w:t>
            </w:r>
          </w:p>
          <w:p w:rsidR="00ED707A" w:rsidRPr="002A49DB" w:rsidRDefault="00BB7422">
            <w:pPr>
              <w:spacing w:after="0"/>
              <w:ind w:left="365"/>
              <w:rPr>
                <w:lang w:val="ru-RU"/>
              </w:rPr>
            </w:pPr>
            <w:r>
              <w:rPr>
                <w:noProof/>
                <w:sz w:val="24"/>
                <w:lang w:val="ru-RU" w:eastAsia="ru-RU"/>
              </w:rPr>
              <w:drawing>
                <wp:inline distT="0" distB="0" distL="0" distR="0">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619125" cy="285750"/>
                          </a:xfrm>
                          <a:prstGeom prst="rect">
                            <a:avLst/>
                          </a:prstGeom>
                        </pic:spPr>
                      </pic:pic>
                    </a:graphicData>
                  </a:graphic>
                </wp:inline>
              </w:drawing>
            </w:r>
          </w:p>
          <w:p w:rsidR="00ED707A" w:rsidRDefault="00BB7422">
            <w:pPr>
              <w:spacing w:after="0" w:line="336" w:lineRule="auto"/>
              <w:ind w:left="365"/>
              <w:jc w:val="both"/>
            </w:pPr>
            <w:r w:rsidRPr="005F0D5C">
              <w:rPr>
                <w:rFonts w:ascii="Times New Roman" w:hAnsi="Times New Roman"/>
                <w:color w:val="000000"/>
                <w:sz w:val="24"/>
                <w:lang w:val="ru-RU"/>
              </w:rPr>
              <w:t xml:space="preserve">Импульс системы тел. Изменение импульса. </w:t>
            </w:r>
            <w:r>
              <w:rPr>
                <w:rFonts w:ascii="Times New Roman" w:hAnsi="Times New Roman"/>
                <w:color w:val="000000"/>
                <w:sz w:val="24"/>
              </w:rPr>
              <w:t>Импульссилы</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Закон сохранения импульса для замкнутой системы тел:</w:t>
            </w:r>
          </w:p>
          <w:p w:rsidR="00ED707A" w:rsidRDefault="00BB7422">
            <w:pPr>
              <w:spacing w:after="0"/>
              <w:ind w:left="365"/>
            </w:pPr>
            <w:r>
              <w:rPr>
                <w:noProof/>
                <w:sz w:val="24"/>
                <w:lang w:val="ru-RU" w:eastAsia="ru-RU"/>
              </w:rPr>
              <w:drawing>
                <wp:inline distT="0" distB="0" distL="0" distR="0">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1685925" cy="342900"/>
                          </a:xfrm>
                          <a:prstGeom prst="rect">
                            <a:avLst/>
                          </a:prstGeom>
                        </pic:spPr>
                      </pic:pic>
                    </a:graphicData>
                  </a:graphic>
                </wp:inline>
              </w:drawing>
            </w:r>
          </w:p>
          <w:p w:rsidR="00ED707A" w:rsidRDefault="00BB7422">
            <w:pPr>
              <w:spacing w:after="0" w:line="336" w:lineRule="auto"/>
              <w:ind w:left="365"/>
              <w:jc w:val="both"/>
            </w:pPr>
            <w:r>
              <w:rPr>
                <w:rFonts w:ascii="Times New Roman" w:hAnsi="Times New Roman"/>
                <w:color w:val="000000"/>
                <w:sz w:val="24"/>
              </w:rPr>
              <w:t>Реактивноедвижение</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Механическая работа. Формула для вычисления работы силы:</w:t>
            </w:r>
          </w:p>
          <w:p w:rsidR="00ED707A" w:rsidRDefault="00BB7422">
            <w:pPr>
              <w:spacing w:after="0"/>
              <w:ind w:left="365"/>
            </w:pPr>
            <w:r>
              <w:rPr>
                <w:noProof/>
                <w:sz w:val="24"/>
                <w:lang w:val="ru-RU" w:eastAsia="ru-RU"/>
              </w:rPr>
              <w:drawing>
                <wp:inline distT="0" distB="0" distL="0" distR="0">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819150" cy="342900"/>
                          </a:xfrm>
                          <a:prstGeom prst="rect">
                            <a:avLst/>
                          </a:prstGeom>
                        </pic:spPr>
                      </pic:pic>
                    </a:graphicData>
                  </a:graphic>
                </wp:inline>
              </w:drawing>
            </w:r>
          </w:p>
          <w:p w:rsidR="00ED707A" w:rsidRDefault="00BB7422">
            <w:pPr>
              <w:spacing w:after="0" w:line="336" w:lineRule="auto"/>
              <w:ind w:left="365"/>
              <w:jc w:val="both"/>
            </w:pPr>
            <w:r>
              <w:rPr>
                <w:rFonts w:ascii="Times New Roman" w:hAnsi="Times New Roman"/>
                <w:color w:val="000000"/>
                <w:sz w:val="24"/>
              </w:rPr>
              <w:t>Механическаямощность:</w:t>
            </w:r>
          </w:p>
          <w:p w:rsidR="00ED707A" w:rsidRDefault="00BB7422">
            <w:pPr>
              <w:spacing w:after="0"/>
              <w:ind w:left="365"/>
            </w:pPr>
            <w:r>
              <w:rPr>
                <w:noProof/>
                <w:sz w:val="24"/>
                <w:lang w:val="ru-RU" w:eastAsia="ru-RU"/>
              </w:rPr>
              <w:drawing>
                <wp:inline distT="0" distB="0" distL="0" distR="0">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571500" cy="476250"/>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1.18</w:t>
            </w:r>
          </w:p>
        </w:tc>
        <w:tc>
          <w:tcPr>
            <w:tcW w:w="8387" w:type="dxa"/>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Кинетическая и потенциальная энергия. Формула для вычисления кинетической энергии:</w:t>
            </w:r>
          </w:p>
          <w:p w:rsidR="00ED707A" w:rsidRPr="002A49DB" w:rsidRDefault="00BB7422">
            <w:pPr>
              <w:spacing w:after="0"/>
              <w:ind w:left="365"/>
              <w:rPr>
                <w:lang w:val="ru-RU"/>
              </w:rPr>
            </w:pPr>
            <w:r>
              <w:rPr>
                <w:noProof/>
                <w:sz w:val="24"/>
                <w:lang w:val="ru-RU" w:eastAsia="ru-RU"/>
              </w:rPr>
              <w:drawing>
                <wp:inline distT="0" distB="0" distL="0" distR="0">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828675" cy="514350"/>
                          </a:xfrm>
                          <a:prstGeom prst="rect">
                            <a:avLst/>
                          </a:prstGeom>
                        </pic:spPr>
                      </pic:pic>
                    </a:graphicData>
                  </a:graphic>
                </wp:inline>
              </w:drawing>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Теорема о кинетической энергии. Формула для вычисления потенциальной </w:t>
            </w:r>
            <w:r w:rsidRPr="005F0D5C">
              <w:rPr>
                <w:rFonts w:ascii="Times New Roman" w:hAnsi="Times New Roman"/>
                <w:color w:val="000000"/>
                <w:sz w:val="24"/>
                <w:lang w:val="ru-RU"/>
              </w:rPr>
              <w:lastRenderedPageBreak/>
              <w:t>энергии тела, поднятого</w:t>
            </w:r>
          </w:p>
          <w:p w:rsidR="00ED707A" w:rsidRDefault="00BB7422">
            <w:pPr>
              <w:spacing w:after="0" w:line="336" w:lineRule="auto"/>
              <w:ind w:left="365"/>
              <w:jc w:val="both"/>
            </w:pPr>
            <w:r>
              <w:rPr>
                <w:rFonts w:ascii="Times New Roman" w:hAnsi="Times New Roman"/>
                <w:color w:val="000000"/>
                <w:sz w:val="24"/>
              </w:rPr>
              <w:t>надЗемлёй:</w:t>
            </w:r>
          </w:p>
          <w:p w:rsidR="00ED707A" w:rsidRDefault="00BB7422">
            <w:pPr>
              <w:spacing w:after="0"/>
              <w:ind w:left="365"/>
            </w:pPr>
            <w:r>
              <w:rPr>
                <w:noProof/>
                <w:sz w:val="24"/>
                <w:lang w:val="ru-RU" w:eastAsia="ru-RU"/>
              </w:rPr>
              <w:drawing>
                <wp:inline distT="0" distB="0" distL="0" distR="0">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838200" cy="314325"/>
                          </a:xfrm>
                          <a:prstGeom prst="rect">
                            <a:avLst/>
                          </a:prstGeom>
                        </pic:spPr>
                      </pic:pic>
                    </a:graphicData>
                  </a:graphic>
                </wp:inline>
              </w:drawing>
            </w:r>
          </w:p>
          <w:p w:rsidR="00ED707A" w:rsidRDefault="00ED707A">
            <w:pPr>
              <w:spacing w:after="0" w:line="336" w:lineRule="auto"/>
              <w:ind w:left="365"/>
              <w:jc w:val="both"/>
            </w:pPr>
          </w:p>
          <w:p w:rsidR="00ED707A" w:rsidRDefault="00ED707A">
            <w:pPr>
              <w:spacing w:after="0" w:line="336" w:lineRule="auto"/>
              <w:ind w:left="365"/>
              <w:jc w:val="both"/>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1.19</w:t>
            </w:r>
          </w:p>
        </w:tc>
        <w:tc>
          <w:tcPr>
            <w:tcW w:w="8387" w:type="dxa"/>
            <w:tcMar>
              <w:top w:w="50" w:type="dxa"/>
              <w:left w:w="100" w:type="dxa"/>
            </w:tcMar>
            <w:vAlign w:val="center"/>
          </w:tcPr>
          <w:p w:rsidR="00ED707A" w:rsidRPr="002A49DB" w:rsidRDefault="00BB7422">
            <w:pPr>
              <w:spacing w:after="0" w:line="336" w:lineRule="auto"/>
              <w:ind w:left="365"/>
              <w:rPr>
                <w:lang w:val="ru-RU"/>
              </w:rPr>
            </w:pPr>
            <w:r w:rsidRPr="002A49DB">
              <w:rPr>
                <w:rFonts w:ascii="Times New Roman" w:hAnsi="Times New Roman"/>
                <w:color w:val="000000"/>
                <w:sz w:val="24"/>
                <w:lang w:val="ru-RU"/>
              </w:rPr>
              <w:t>Механическая энергия:</w:t>
            </w:r>
          </w:p>
          <w:p w:rsidR="00ED707A" w:rsidRPr="002A49DB" w:rsidRDefault="00BB7422">
            <w:pPr>
              <w:spacing w:after="0"/>
              <w:ind w:left="365"/>
              <w:rPr>
                <w:lang w:val="ru-RU"/>
              </w:rPr>
            </w:pPr>
            <w:r>
              <w:rPr>
                <w:noProof/>
                <w:sz w:val="24"/>
                <w:lang w:val="ru-RU" w:eastAsia="ru-RU"/>
              </w:rPr>
              <w:drawing>
                <wp:inline distT="0" distB="0" distL="0" distR="0">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1057275" cy="361950"/>
                          </a:xfrm>
                          <a:prstGeom prst="rect">
                            <a:avLst/>
                          </a:prstGeom>
                        </pic:spPr>
                      </pic:pic>
                    </a:graphicData>
                  </a:graphic>
                </wp:inline>
              </w:drawing>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5F0D5C">
              <w:rPr>
                <w:rFonts w:ascii="Times New Roman" w:hAnsi="Times New Roman"/>
                <w:color w:val="000000"/>
                <w:sz w:val="24"/>
                <w:lang w:val="ru-RU"/>
              </w:rPr>
              <w:t xml:space="preserve"> = </w:t>
            </w:r>
            <w:r>
              <w:rPr>
                <w:rFonts w:ascii="Times New Roman" w:hAnsi="Times New Roman"/>
                <w:color w:val="000000"/>
                <w:sz w:val="24"/>
              </w:rPr>
              <w:t>const</w:t>
            </w:r>
            <w:r w:rsidRPr="005F0D5C">
              <w:rPr>
                <w:rFonts w:ascii="Times New Roman" w:hAnsi="Times New Roman"/>
                <w:color w:val="000000"/>
                <w:sz w:val="24"/>
                <w:lang w:val="ru-RU"/>
              </w:rPr>
              <w:t>.</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Превращение механической энергии при наличии силы трения.</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1.20</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Простые механизмы. «Золотое правило» механики.</w:t>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5F0D5C">
              <w:rPr>
                <w:rFonts w:ascii="Times New Roman" w:hAnsi="Times New Roman"/>
                <w:i/>
                <w:color w:val="000000"/>
                <w:sz w:val="24"/>
                <w:lang w:val="ru-RU"/>
              </w:rPr>
              <w:t xml:space="preserve"> - </w:t>
            </w:r>
            <w:r>
              <w:rPr>
                <w:rFonts w:ascii="Times New Roman" w:hAnsi="Times New Roman"/>
                <w:i/>
                <w:color w:val="000000"/>
                <w:sz w:val="24"/>
              </w:rPr>
              <w:t>Fl</w:t>
            </w:r>
            <w:r w:rsidRPr="005F0D5C">
              <w:rPr>
                <w:rFonts w:ascii="Times New Roman" w:hAnsi="Times New Roman"/>
                <w:i/>
                <w:color w:val="000000"/>
                <w:sz w:val="24"/>
                <w:lang w:val="ru-RU"/>
              </w:rPr>
              <w:t>.</w:t>
            </w:r>
          </w:p>
          <w:p w:rsidR="00ED707A" w:rsidRPr="002A49DB" w:rsidRDefault="00BB7422">
            <w:pPr>
              <w:spacing w:after="0" w:line="336" w:lineRule="auto"/>
              <w:ind w:left="365"/>
              <w:rPr>
                <w:lang w:val="ru-RU"/>
              </w:rPr>
            </w:pPr>
            <w:r w:rsidRPr="002A49DB">
              <w:rPr>
                <w:rFonts w:ascii="Times New Roman" w:hAnsi="Times New Roman"/>
                <w:color w:val="000000"/>
                <w:sz w:val="24"/>
                <w:lang w:val="ru-RU"/>
              </w:rPr>
              <w:t>Условие равновесия рычага:</w:t>
            </w:r>
          </w:p>
          <w:p w:rsidR="00ED707A" w:rsidRPr="002A49DB" w:rsidRDefault="00BB7422">
            <w:pPr>
              <w:spacing w:after="0"/>
              <w:ind w:left="365"/>
              <w:rPr>
                <w:lang w:val="ru-RU"/>
              </w:rPr>
            </w:pPr>
            <w:r>
              <w:rPr>
                <w:noProof/>
                <w:sz w:val="24"/>
                <w:lang w:val="ru-RU" w:eastAsia="ru-RU"/>
              </w:rPr>
              <w:drawing>
                <wp:inline distT="0" distB="0" distL="0" distR="0">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1304925" cy="352425"/>
                          </a:xfrm>
                          <a:prstGeom prst="rect">
                            <a:avLst/>
                          </a:prstGeom>
                        </pic:spPr>
                      </pic:pic>
                    </a:graphicData>
                  </a:graphic>
                </wp:inline>
              </w:drawing>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Подвижный и неподвижный блоки. КПД простых механизмов,</w:t>
            </w:r>
          </w:p>
          <w:p w:rsidR="00ED707A" w:rsidRDefault="00BB7422">
            <w:pPr>
              <w:spacing w:after="0"/>
              <w:ind w:left="365"/>
            </w:pPr>
            <w:r>
              <w:rPr>
                <w:noProof/>
                <w:sz w:val="24"/>
                <w:lang w:val="ru-RU" w:eastAsia="ru-RU"/>
              </w:rPr>
              <w:drawing>
                <wp:inline distT="0" distB="0" distL="0" distR="0">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1095375" cy="523875"/>
                          </a:xfrm>
                          <a:prstGeom prst="rect">
                            <a:avLst/>
                          </a:prstGeom>
                        </pic:spPr>
                      </pic:pic>
                    </a:graphicData>
                  </a:graphic>
                </wp:inline>
              </w:drawing>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1.21</w:t>
            </w:r>
          </w:p>
        </w:tc>
        <w:tc>
          <w:tcPr>
            <w:tcW w:w="8387" w:type="dxa"/>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Давление твёрдого тела.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Формула для вычисления давления твёрдого тела:</w:t>
            </w:r>
          </w:p>
          <w:p w:rsidR="00ED707A" w:rsidRPr="002A49DB" w:rsidRDefault="00BB7422">
            <w:pPr>
              <w:spacing w:after="0"/>
              <w:ind w:left="365"/>
              <w:rPr>
                <w:lang w:val="ru-RU"/>
              </w:rPr>
            </w:pPr>
            <w:r>
              <w:rPr>
                <w:noProof/>
                <w:sz w:val="24"/>
                <w:lang w:val="ru-RU" w:eastAsia="ru-RU"/>
              </w:rPr>
              <w:drawing>
                <wp:inline distT="0" distB="0" distL="0" distR="0">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600075" cy="40005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Давление газа. Атмосферное давление.</w:t>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 xml:space="preserve">Гидростатическое давление внутри жидкости. </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Формула для вычисления давления внутри жидкости:</w:t>
            </w:r>
          </w:p>
          <w:p w:rsidR="00ED707A" w:rsidRDefault="00BB7422">
            <w:pPr>
              <w:spacing w:after="0"/>
              <w:ind w:left="365"/>
            </w:pPr>
            <w:r>
              <w:rPr>
                <w:noProof/>
                <w:sz w:val="24"/>
                <w:lang w:val="ru-RU" w:eastAsia="ru-RU"/>
              </w:rPr>
              <w:drawing>
                <wp:inline distT="0" distB="0" distL="0" distR="0">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1114425" cy="400050"/>
                          </a:xfrm>
                          <a:prstGeom prst="rect">
                            <a:avLst/>
                          </a:prstGeom>
                        </pic:spPr>
                      </pic:pic>
                    </a:graphicData>
                  </a:graphic>
                </wp:inline>
              </w:drawing>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1.22</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ЗаконПаскаля. Гидравлическийпресс</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1.23</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rsidR="00ED707A" w:rsidRPr="002A49DB" w:rsidRDefault="00BB7422">
            <w:pPr>
              <w:spacing w:after="0"/>
              <w:ind w:left="365"/>
              <w:rPr>
                <w:lang w:val="ru-RU"/>
              </w:rPr>
            </w:pPr>
            <w:r>
              <w:rPr>
                <w:noProof/>
                <w:sz w:val="24"/>
                <w:lang w:val="ru-RU" w:eastAsia="ru-RU"/>
              </w:rPr>
              <w:drawing>
                <wp:inline distT="0" distB="0" distL="0" distR="0">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952500" cy="381000"/>
                          </a:xfrm>
                          <a:prstGeom prst="rect">
                            <a:avLst/>
                          </a:prstGeom>
                        </pic:spPr>
                      </pic:pic>
                    </a:graphicData>
                  </a:graphic>
                </wp:inline>
              </w:drawing>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Условие плавания тела. Плавание судов и воздухоплавание</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1.24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rsidR="00ED707A" w:rsidRDefault="00BB7422">
            <w:pPr>
              <w:spacing w:after="0"/>
              <w:ind w:left="365"/>
            </w:pPr>
            <w:r>
              <w:rPr>
                <w:noProof/>
                <w:sz w:val="24"/>
                <w:lang w:val="ru-RU" w:eastAsia="ru-RU"/>
              </w:rPr>
              <w:drawing>
                <wp:inline distT="0" distB="0" distL="0" distR="0">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600075" cy="409575"/>
                          </a:xfrm>
                          <a:prstGeom prst="rect">
                            <a:avLst/>
                          </a:prstGeom>
                        </pic:spPr>
                      </pic:pic>
                    </a:graphicData>
                  </a:graphic>
                </wp:inline>
              </w:drawing>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Затухающие колебания. Вынужденные колебания. Резонанс</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rsidR="00ED707A" w:rsidRDefault="00BB7422">
            <w:pPr>
              <w:spacing w:after="0"/>
              <w:ind w:left="365"/>
            </w:pPr>
            <w:r>
              <w:rPr>
                <w:noProof/>
                <w:sz w:val="24"/>
                <w:lang w:val="ru-RU" w:eastAsia="ru-RU"/>
              </w:rPr>
              <w:drawing>
                <wp:inline distT="0" distB="0" distL="0" distR="0">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771525" cy="238125"/>
                          </a:xfrm>
                          <a:prstGeom prst="rect">
                            <a:avLst/>
                          </a:prstGeom>
                        </pic:spPr>
                      </pic:pic>
                    </a:graphicData>
                  </a:graphic>
                </wp:inline>
              </w:drawing>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1.28</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Звук. Громкость и высота звука. Отражение звуковой волны на границе двух сред. </w:t>
            </w:r>
            <w:r>
              <w:rPr>
                <w:rFonts w:ascii="Times New Roman" w:hAnsi="Times New Roman"/>
                <w:color w:val="000000"/>
                <w:sz w:val="24"/>
              </w:rPr>
              <w:t>Инфразвук и ультразвук</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1.29</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Практические работы</w:t>
            </w:r>
          </w:p>
          <w:p w:rsidR="00ED707A" w:rsidRPr="005F0D5C" w:rsidRDefault="00BB7422">
            <w:pPr>
              <w:spacing w:after="0" w:line="336" w:lineRule="auto"/>
              <w:ind w:left="365"/>
              <w:jc w:val="both"/>
              <w:rPr>
                <w:lang w:val="ru-RU"/>
              </w:rPr>
            </w:pPr>
            <w:proofErr w:type="gramStart"/>
            <w:r w:rsidRPr="005F0D5C">
              <w:rPr>
                <w:rFonts w:ascii="Times New Roman" w:hAnsi="Times New Roman"/>
                <w:color w:val="000000"/>
                <w:sz w:val="24"/>
                <w:lang w:val="ru-RU"/>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w:t>
            </w:r>
            <w:proofErr w:type="gramEnd"/>
            <w:r w:rsidRPr="005F0D5C">
              <w:rPr>
                <w:rFonts w:ascii="Times New Roman" w:hAnsi="Times New Roman"/>
                <w:color w:val="000000"/>
                <w:sz w:val="24"/>
                <w:lang w:val="ru-RU"/>
              </w:rPr>
              <w:t xml:space="preserve"> работы силы упругости при подъёме груза с помощью подвижного блока.</w:t>
            </w:r>
          </w:p>
          <w:p w:rsidR="00ED707A" w:rsidRDefault="00BB7422">
            <w:pPr>
              <w:spacing w:after="0" w:line="336" w:lineRule="auto"/>
              <w:ind w:left="365"/>
              <w:jc w:val="both"/>
            </w:pPr>
            <w:proofErr w:type="gramStart"/>
            <w:r w:rsidRPr="005F0D5C">
              <w:rPr>
                <w:rFonts w:ascii="Times New Roman" w:hAnsi="Times New Roman"/>
                <w:color w:val="000000"/>
                <w:sz w:val="24"/>
                <w:lang w:val="ru-RU"/>
              </w:rPr>
              <w:t>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w:t>
            </w:r>
            <w:proofErr w:type="gramEnd"/>
            <w:r w:rsidRPr="005F0D5C">
              <w:rPr>
                <w:rFonts w:ascii="Times New Roman" w:hAnsi="Times New Roman"/>
                <w:color w:val="000000"/>
                <w:sz w:val="24"/>
                <w:lang w:val="ru-RU"/>
              </w:rPr>
              <w:t xml:space="preserve">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w:t>
            </w:r>
            <w:r>
              <w:rPr>
                <w:rFonts w:ascii="Times New Roman" w:hAnsi="Times New Roman"/>
                <w:color w:val="000000"/>
                <w:sz w:val="24"/>
              </w:rPr>
              <w:t>Проверкаусловияравновесиярычага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1.30</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i/>
                <w:color w:val="000000"/>
                <w:sz w:val="24"/>
                <w:lang w:val="ru-RU"/>
              </w:rPr>
              <w:t>Физические явления в природе:</w:t>
            </w:r>
            <w:r w:rsidRPr="005F0D5C">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w:t>
            </w:r>
            <w:r w:rsidRPr="005F0D5C">
              <w:rPr>
                <w:rFonts w:ascii="Times New Roman" w:hAnsi="Times New Roman"/>
                <w:color w:val="000000"/>
                <w:sz w:val="24"/>
                <w:lang w:val="ru-RU"/>
              </w:rPr>
              <w:lastRenderedPageBreak/>
              <w:t>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roofErr w:type="gramEnd"/>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1.31</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i/>
                <w:color w:val="000000"/>
                <w:sz w:val="24"/>
                <w:lang w:val="ru-RU"/>
              </w:rPr>
              <w:t>Технические устройства:</w:t>
            </w:r>
            <w:r w:rsidRPr="005F0D5C">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roofErr w:type="gramEnd"/>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ТЕПЛОВЫЕ ЯВЛЕНИЯ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2.2</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Броуновскоедвижение, диффузия</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2.3</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Смачивание и капиллярныеявления</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2.4</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Тепловоерасширение и сжатие</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2.5</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Тепловоеравновесие</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Виды теплопередачи: теплопроводность, конвекция, излучение</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2.8</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Нагревание и охлаждение тел. Количество теплоты. </w:t>
            </w:r>
            <w:r>
              <w:rPr>
                <w:rFonts w:ascii="Times New Roman" w:hAnsi="Times New Roman"/>
                <w:color w:val="000000"/>
                <w:sz w:val="24"/>
              </w:rPr>
              <w:t>Удельнаятеплоёмкость:</w:t>
            </w:r>
          </w:p>
          <w:p w:rsidR="00ED707A" w:rsidRDefault="00BB7422">
            <w:pPr>
              <w:spacing w:after="0"/>
              <w:ind w:left="365"/>
            </w:pPr>
            <w:r>
              <w:rPr>
                <w:noProof/>
                <w:sz w:val="24"/>
                <w:lang w:val="ru-RU" w:eastAsia="ru-RU"/>
              </w:rPr>
              <w:drawing>
                <wp:inline distT="0" distB="0" distL="0" distR="0">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1152525" cy="323850"/>
                          </a:xfrm>
                          <a:prstGeom prst="rect">
                            <a:avLst/>
                          </a:prstGeom>
                        </pic:spPr>
                      </pic:pic>
                    </a:graphicData>
                  </a:graphic>
                </wp:inline>
              </w:drawing>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2.9</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Закон сохранения энергии в тепловых процессах. </w:t>
            </w:r>
            <w:r>
              <w:rPr>
                <w:rFonts w:ascii="Times New Roman" w:hAnsi="Times New Roman"/>
                <w:color w:val="000000"/>
                <w:sz w:val="24"/>
              </w:rPr>
              <w:t>Уравнениетепловогобаланса:</w:t>
            </w:r>
          </w:p>
          <w:p w:rsidR="00ED707A" w:rsidRDefault="00BB7422">
            <w:pPr>
              <w:spacing w:after="0"/>
              <w:ind w:left="365"/>
            </w:pPr>
            <w:r>
              <w:rPr>
                <w:noProof/>
                <w:sz w:val="24"/>
                <w:lang w:val="ru-RU" w:eastAsia="ru-RU"/>
              </w:rPr>
              <w:drawing>
                <wp:inline distT="0" distB="0" distL="0" distR="0">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1162050" cy="304800"/>
                          </a:xfrm>
                          <a:prstGeom prst="rect">
                            <a:avLst/>
                          </a:prstGeom>
                        </pic:spPr>
                      </pic:pic>
                    </a:graphicData>
                  </a:graphic>
                </wp:inline>
              </w:drawing>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2.10</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r>
              <w:rPr>
                <w:rFonts w:ascii="Times New Roman" w:hAnsi="Times New Roman"/>
                <w:color w:val="000000"/>
                <w:sz w:val="24"/>
              </w:rPr>
              <w:t>Кипениежидкости. Удельнаятеплотапарообразования:</w:t>
            </w:r>
            <w:r>
              <w:rPr>
                <w:rFonts w:ascii="Times New Roman" w:hAnsi="Times New Roman"/>
                <w:i/>
                <w:color w:val="000000"/>
                <w:sz w:val="24"/>
              </w:rPr>
              <w:t xml:space="preserve"> L = Q/m</w:t>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2.11</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Влажностьвоздуха</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2.12</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r>
              <w:rPr>
                <w:rFonts w:ascii="Times New Roman" w:hAnsi="Times New Roman"/>
                <w:color w:val="000000"/>
                <w:sz w:val="24"/>
              </w:rPr>
              <w:t>Удельнаятеплотаплавления:</w:t>
            </w:r>
          </w:p>
          <w:p w:rsidR="00ED707A" w:rsidRDefault="00BB7422">
            <w:pPr>
              <w:spacing w:after="0"/>
              <w:ind w:left="365"/>
            </w:pPr>
            <w:r>
              <w:rPr>
                <w:noProof/>
                <w:sz w:val="24"/>
                <w:lang w:val="ru-RU" w:eastAsia="ru-RU"/>
              </w:rPr>
              <w:drawing>
                <wp:inline distT="0" distB="0" distL="0" distR="0">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590550" cy="542925"/>
                          </a:xfrm>
                          <a:prstGeom prst="rect">
                            <a:avLst/>
                          </a:prstGeom>
                        </pic:spPr>
                      </pic:pic>
                    </a:graphicData>
                  </a:graphic>
                </wp:inline>
              </w:drawing>
            </w:r>
          </w:p>
          <w:p w:rsidR="00ED707A" w:rsidRDefault="00ED707A">
            <w:pPr>
              <w:spacing w:after="0" w:line="336" w:lineRule="auto"/>
              <w:ind w:left="365"/>
              <w:jc w:val="both"/>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2.13</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5F0D5C">
              <w:rPr>
                <w:rFonts w:ascii="Times New Roman" w:hAnsi="Times New Roman"/>
                <w:i/>
                <w:color w:val="000000"/>
                <w:sz w:val="24"/>
                <w:lang w:val="ru-RU"/>
              </w:rPr>
              <w:t xml:space="preserve"> = </w:t>
            </w:r>
            <w:r>
              <w:rPr>
                <w:rFonts w:ascii="Times New Roman" w:hAnsi="Times New Roman"/>
                <w:i/>
                <w:color w:val="000000"/>
                <w:sz w:val="24"/>
              </w:rPr>
              <w:t>Q</w:t>
            </w:r>
            <w:r w:rsidRPr="005F0D5C">
              <w:rPr>
                <w:rFonts w:ascii="Times New Roman" w:hAnsi="Times New Roman"/>
                <w:i/>
                <w:color w:val="000000"/>
                <w:sz w:val="24"/>
                <w:lang w:val="ru-RU"/>
              </w:rPr>
              <w:t>/</w:t>
            </w:r>
            <w:r>
              <w:rPr>
                <w:rFonts w:ascii="Times New Roman" w:hAnsi="Times New Roman"/>
                <w:i/>
                <w:color w:val="000000"/>
                <w:sz w:val="24"/>
              </w:rPr>
              <w:t>m</w:t>
            </w:r>
          </w:p>
          <w:p w:rsidR="00ED707A" w:rsidRPr="005F0D5C" w:rsidRDefault="00ED707A">
            <w:pPr>
              <w:spacing w:after="0" w:line="336" w:lineRule="auto"/>
              <w:ind w:left="365"/>
              <w:jc w:val="both"/>
              <w:rPr>
                <w:lang w:val="ru-RU"/>
              </w:rPr>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Принципы работы тепловых двигателей. КПД теплового двигателя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Практические работы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Физические явления в природе:</w:t>
            </w:r>
            <w:r w:rsidRPr="005F0D5C">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2.17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i/>
                <w:color w:val="000000"/>
                <w:sz w:val="24"/>
                <w:lang w:val="ru-RU"/>
              </w:rPr>
              <w:t>Технические устройства:</w:t>
            </w:r>
            <w:r w:rsidRPr="005F0D5C">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roofErr w:type="gramEnd"/>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ЭЛЕКТРОМАГНИТНЫЕ ЯВЛЕНИЯ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Электризация тел. Два вида электрических зарядов</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Взаимодействие заряженных тел. Закон Кулона</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3.3</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Законсохраненияэлектрическогозаряда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3.5</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r>
              <w:rPr>
                <w:rFonts w:ascii="Times New Roman" w:hAnsi="Times New Roman"/>
                <w:color w:val="000000"/>
                <w:sz w:val="24"/>
              </w:rPr>
              <w:t>Проводники и диэлектрики</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Постоянный электрический ток. Действия электрического тока. Сила тока. </w:t>
            </w:r>
            <w:r w:rsidRPr="005F0D5C">
              <w:rPr>
                <w:rFonts w:ascii="Times New Roman" w:hAnsi="Times New Roman"/>
                <w:color w:val="000000"/>
                <w:sz w:val="24"/>
                <w:lang w:val="ru-RU"/>
              </w:rPr>
              <w:lastRenderedPageBreak/>
              <w:t>Напряжение.</w:t>
            </w:r>
          </w:p>
          <w:p w:rsidR="00ED707A" w:rsidRPr="005F0D5C" w:rsidRDefault="00BB7422">
            <w:pPr>
              <w:spacing w:after="0" w:line="336" w:lineRule="auto"/>
              <w:ind w:left="365"/>
              <w:jc w:val="both"/>
              <w:rPr>
                <w:lang w:val="ru-RU"/>
              </w:rPr>
            </w:pPr>
            <w:r>
              <w:rPr>
                <w:rFonts w:ascii="Times New Roman" w:hAnsi="Times New Roman"/>
                <w:i/>
                <w:color w:val="000000"/>
                <w:sz w:val="24"/>
              </w:rPr>
              <w:t>I</w:t>
            </w:r>
            <w:r w:rsidRPr="005F0D5C">
              <w:rPr>
                <w:rFonts w:ascii="Times New Roman" w:hAnsi="Times New Roman"/>
                <w:i/>
                <w:color w:val="000000"/>
                <w:sz w:val="24"/>
                <w:lang w:val="ru-RU"/>
              </w:rPr>
              <w:t xml:space="preserve"> = </w:t>
            </w:r>
            <w:r>
              <w:rPr>
                <w:rFonts w:ascii="Times New Roman" w:hAnsi="Times New Roman"/>
                <w:i/>
                <w:color w:val="000000"/>
                <w:sz w:val="24"/>
              </w:rPr>
              <w:t>q</w:t>
            </w:r>
            <w:r w:rsidRPr="005F0D5C">
              <w:rPr>
                <w:rFonts w:ascii="Times New Roman" w:hAnsi="Times New Roman"/>
                <w:i/>
                <w:color w:val="000000"/>
                <w:sz w:val="24"/>
                <w:lang w:val="ru-RU"/>
              </w:rPr>
              <w:t>/</w:t>
            </w:r>
            <w:r>
              <w:rPr>
                <w:rFonts w:ascii="Times New Roman" w:hAnsi="Times New Roman"/>
                <w:i/>
                <w:color w:val="000000"/>
                <w:sz w:val="24"/>
              </w:rPr>
              <w:t>t</w:t>
            </w:r>
            <w:r w:rsidRPr="005F0D5C">
              <w:rPr>
                <w:rFonts w:ascii="Times New Roman" w:hAnsi="Times New Roman"/>
                <w:i/>
                <w:color w:val="000000"/>
                <w:sz w:val="24"/>
                <w:lang w:val="ru-RU"/>
              </w:rPr>
              <w:t xml:space="preserve"> , </w:t>
            </w:r>
            <w:r>
              <w:rPr>
                <w:rFonts w:ascii="Times New Roman" w:hAnsi="Times New Roman"/>
                <w:i/>
                <w:color w:val="000000"/>
                <w:sz w:val="24"/>
              </w:rPr>
              <w:t>U</w:t>
            </w:r>
            <w:r w:rsidRPr="005F0D5C">
              <w:rPr>
                <w:rFonts w:ascii="Times New Roman" w:hAnsi="Times New Roman"/>
                <w:i/>
                <w:color w:val="000000"/>
                <w:sz w:val="24"/>
                <w:lang w:val="ru-RU"/>
              </w:rPr>
              <w:t xml:space="preserve"> = </w:t>
            </w:r>
            <w:r>
              <w:rPr>
                <w:rFonts w:ascii="Times New Roman" w:hAnsi="Times New Roman"/>
                <w:i/>
                <w:color w:val="000000"/>
                <w:sz w:val="24"/>
              </w:rPr>
              <w:t>A</w:t>
            </w:r>
            <w:r w:rsidRPr="005F0D5C">
              <w:rPr>
                <w:rFonts w:ascii="Times New Roman" w:hAnsi="Times New Roman"/>
                <w:i/>
                <w:color w:val="000000"/>
                <w:sz w:val="24"/>
                <w:lang w:val="ru-RU"/>
              </w:rPr>
              <w:t>/</w:t>
            </w:r>
            <w:r>
              <w:rPr>
                <w:rFonts w:ascii="Times New Roman" w:hAnsi="Times New Roman"/>
                <w:i/>
                <w:color w:val="000000"/>
                <w:sz w:val="24"/>
              </w:rPr>
              <w:t>q</w:t>
            </w:r>
          </w:p>
          <w:p w:rsidR="00ED707A" w:rsidRPr="005F0D5C" w:rsidRDefault="00ED707A">
            <w:pPr>
              <w:spacing w:after="0" w:line="336" w:lineRule="auto"/>
              <w:ind w:left="365"/>
              <w:rPr>
                <w:lang w:val="ru-RU"/>
              </w:rPr>
            </w:pPr>
          </w:p>
          <w:p w:rsidR="00ED707A" w:rsidRPr="005F0D5C" w:rsidRDefault="00ED707A">
            <w:pPr>
              <w:spacing w:after="0" w:line="336" w:lineRule="auto"/>
              <w:ind w:left="365"/>
              <w:jc w:val="both"/>
              <w:rPr>
                <w:lang w:val="ru-RU"/>
              </w:rPr>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3.7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Электрическое сопротивление. Удельное электрическое сопротивление:</w:t>
            </w:r>
          </w:p>
          <w:p w:rsidR="00ED707A" w:rsidRDefault="00BB7422">
            <w:pPr>
              <w:spacing w:after="0" w:line="336" w:lineRule="auto"/>
              <w:ind w:left="365"/>
              <w:jc w:val="both"/>
            </w:pPr>
            <w:r>
              <w:rPr>
                <w:rFonts w:ascii="Times New Roman" w:hAnsi="Times New Roman"/>
                <w:i/>
                <w:color w:val="000000"/>
                <w:sz w:val="24"/>
              </w:rPr>
              <w:t>R = pl/S</w:t>
            </w:r>
          </w:p>
          <w:p w:rsidR="00ED707A" w:rsidRDefault="00ED707A">
            <w:pPr>
              <w:spacing w:after="0" w:line="336" w:lineRule="auto"/>
              <w:ind w:left="365"/>
              <w:jc w:val="both"/>
            </w:pP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3.8</w:t>
            </w:r>
          </w:p>
        </w:tc>
        <w:tc>
          <w:tcPr>
            <w:tcW w:w="8387" w:type="dxa"/>
            <w:tcMar>
              <w:top w:w="50" w:type="dxa"/>
              <w:left w:w="100" w:type="dxa"/>
            </w:tcMar>
            <w:vAlign w:val="center"/>
          </w:tcPr>
          <w:p w:rsidR="00ED707A" w:rsidRPr="005F0D5C" w:rsidRDefault="00BB7422">
            <w:pPr>
              <w:spacing w:after="0" w:line="336" w:lineRule="auto"/>
              <w:ind w:left="365"/>
              <w:rPr>
                <w:lang w:val="ru-RU"/>
              </w:rPr>
            </w:pPr>
            <w:r w:rsidRPr="005F0D5C">
              <w:rPr>
                <w:rFonts w:ascii="Times New Roman" w:hAnsi="Times New Roman"/>
                <w:color w:val="000000"/>
                <w:sz w:val="24"/>
                <w:lang w:val="ru-RU"/>
              </w:rPr>
              <w:t>Закон Ома для участка электрической цепи:</w:t>
            </w:r>
            <w:r>
              <w:rPr>
                <w:rFonts w:ascii="Times New Roman" w:hAnsi="Times New Roman"/>
                <w:i/>
                <w:color w:val="000000"/>
                <w:sz w:val="24"/>
              </w:rPr>
              <w:t>I</w:t>
            </w:r>
            <w:r w:rsidRPr="005F0D5C">
              <w:rPr>
                <w:rFonts w:ascii="Times New Roman" w:hAnsi="Times New Roman"/>
                <w:i/>
                <w:color w:val="000000"/>
                <w:sz w:val="24"/>
                <w:lang w:val="ru-RU"/>
              </w:rPr>
              <w:t xml:space="preserve"> = </w:t>
            </w:r>
            <w:r>
              <w:rPr>
                <w:rFonts w:ascii="Times New Roman" w:hAnsi="Times New Roman"/>
                <w:i/>
                <w:color w:val="000000"/>
                <w:sz w:val="24"/>
              </w:rPr>
              <w:t>U</w:t>
            </w:r>
            <w:r w:rsidRPr="005F0D5C">
              <w:rPr>
                <w:rFonts w:ascii="Times New Roman" w:hAnsi="Times New Roman"/>
                <w:i/>
                <w:color w:val="000000"/>
                <w:sz w:val="24"/>
                <w:lang w:val="ru-RU"/>
              </w:rPr>
              <w:t>/</w:t>
            </w:r>
            <w:r>
              <w:rPr>
                <w:rFonts w:ascii="Times New Roman" w:hAnsi="Times New Roman"/>
                <w:i/>
                <w:color w:val="000000"/>
                <w:sz w:val="24"/>
              </w:rPr>
              <w:t>R</w:t>
            </w:r>
          </w:p>
          <w:p w:rsidR="00ED707A" w:rsidRPr="005F0D5C" w:rsidRDefault="00ED707A">
            <w:pPr>
              <w:spacing w:after="0" w:line="336" w:lineRule="auto"/>
              <w:ind w:left="365"/>
              <w:rPr>
                <w:lang w:val="ru-RU"/>
              </w:rPr>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3.9</w:t>
            </w:r>
          </w:p>
        </w:tc>
        <w:tc>
          <w:tcPr>
            <w:tcW w:w="8387" w:type="dxa"/>
            <w:tcMar>
              <w:top w:w="50" w:type="dxa"/>
              <w:left w:w="100" w:type="dxa"/>
            </w:tcMar>
            <w:vAlign w:val="center"/>
          </w:tcPr>
          <w:p w:rsidR="00ED707A" w:rsidRPr="002A49DB" w:rsidRDefault="00BB7422">
            <w:pPr>
              <w:spacing w:after="0" w:line="336" w:lineRule="auto"/>
              <w:ind w:left="365"/>
              <w:rPr>
                <w:lang w:val="ru-RU"/>
              </w:rPr>
            </w:pPr>
            <w:r w:rsidRPr="002A49DB">
              <w:rPr>
                <w:rFonts w:ascii="Times New Roman" w:hAnsi="Times New Roman"/>
                <w:color w:val="000000"/>
                <w:sz w:val="24"/>
                <w:lang w:val="ru-RU"/>
              </w:rPr>
              <w:t>Последовательное соединение проводников:</w:t>
            </w:r>
          </w:p>
          <w:p w:rsidR="00ED707A" w:rsidRPr="002A49DB" w:rsidRDefault="00BB7422">
            <w:pPr>
              <w:spacing w:after="0"/>
              <w:ind w:left="365"/>
              <w:rPr>
                <w:lang w:val="ru-RU"/>
              </w:rPr>
            </w:pPr>
            <w:r>
              <w:rPr>
                <w:noProof/>
                <w:sz w:val="24"/>
                <w:lang w:val="ru-RU" w:eastAsia="ru-RU"/>
              </w:rPr>
              <w:drawing>
                <wp:inline distT="0" distB="0" distL="0" distR="0">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2333625" cy="466725"/>
                          </a:xfrm>
                          <a:prstGeom prst="rect">
                            <a:avLst/>
                          </a:prstGeom>
                        </pic:spPr>
                      </pic:pic>
                    </a:graphicData>
                  </a:graphic>
                </wp:inline>
              </w:drawing>
            </w:r>
          </w:p>
          <w:p w:rsidR="00ED707A" w:rsidRPr="005F0D5C" w:rsidRDefault="00BB7422">
            <w:pPr>
              <w:spacing w:after="0" w:line="336" w:lineRule="auto"/>
              <w:ind w:left="365"/>
              <w:rPr>
                <w:lang w:val="ru-RU"/>
              </w:rPr>
            </w:pPr>
            <w:r w:rsidRPr="005F0D5C">
              <w:rPr>
                <w:rFonts w:ascii="Times New Roman" w:hAnsi="Times New Roman"/>
                <w:color w:val="000000"/>
                <w:sz w:val="24"/>
                <w:lang w:val="ru-RU"/>
              </w:rPr>
              <w:t>Параллельное соединение проводников равного сопротивления:</w:t>
            </w:r>
          </w:p>
          <w:p w:rsidR="00ED707A" w:rsidRDefault="00BB7422">
            <w:pPr>
              <w:spacing w:after="0"/>
              <w:ind w:left="365"/>
            </w:pPr>
            <w:r>
              <w:rPr>
                <w:noProof/>
                <w:sz w:val="24"/>
                <w:lang w:val="ru-RU" w:eastAsia="ru-RU"/>
              </w:rPr>
              <w:drawing>
                <wp:inline distT="0" distB="0" distL="0" distR="0">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1857375" cy="542925"/>
                          </a:xfrm>
                          <a:prstGeom prst="rect">
                            <a:avLst/>
                          </a:prstGeom>
                        </pic:spPr>
                      </pic:pic>
                    </a:graphicData>
                  </a:graphic>
                </wp:inline>
              </w:drawing>
            </w:r>
          </w:p>
          <w:p w:rsidR="00ED707A" w:rsidRDefault="00BB7422">
            <w:pPr>
              <w:spacing w:after="0" w:line="336" w:lineRule="auto"/>
              <w:ind w:left="365"/>
            </w:pPr>
            <w:r>
              <w:rPr>
                <w:rFonts w:ascii="Times New Roman" w:hAnsi="Times New Roman"/>
                <w:color w:val="000000"/>
                <w:sz w:val="24"/>
              </w:rPr>
              <w:t>Смешанныесоединенияпроводников</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3.10</w:t>
            </w:r>
          </w:p>
        </w:tc>
        <w:tc>
          <w:tcPr>
            <w:tcW w:w="8387" w:type="dxa"/>
            <w:tcMar>
              <w:top w:w="50" w:type="dxa"/>
              <w:left w:w="100" w:type="dxa"/>
            </w:tcMar>
            <w:vAlign w:val="center"/>
          </w:tcPr>
          <w:p w:rsidR="00ED707A" w:rsidRDefault="00BB7422">
            <w:pPr>
              <w:spacing w:after="0" w:line="336" w:lineRule="auto"/>
              <w:ind w:left="365"/>
            </w:pPr>
            <w:r w:rsidRPr="005F0D5C">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A = UIt, P = UI</w:t>
            </w:r>
          </w:p>
          <w:p w:rsidR="00ED707A" w:rsidRDefault="00ED707A">
            <w:pPr>
              <w:spacing w:after="0" w:line="336" w:lineRule="auto"/>
              <w:ind w:left="365"/>
              <w:jc w:val="both"/>
            </w:pP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3.11</w:t>
            </w:r>
          </w:p>
        </w:tc>
        <w:tc>
          <w:tcPr>
            <w:tcW w:w="8387" w:type="dxa"/>
            <w:tcMar>
              <w:top w:w="50" w:type="dxa"/>
              <w:left w:w="100" w:type="dxa"/>
            </w:tcMar>
            <w:vAlign w:val="center"/>
          </w:tcPr>
          <w:p w:rsidR="00ED707A" w:rsidRDefault="00BB7422">
            <w:pPr>
              <w:spacing w:after="0" w:line="336" w:lineRule="auto"/>
              <w:ind w:left="365"/>
            </w:pPr>
            <w:r>
              <w:rPr>
                <w:rFonts w:ascii="Times New Roman" w:hAnsi="Times New Roman"/>
                <w:color w:val="000000"/>
                <w:sz w:val="24"/>
              </w:rPr>
              <w:t>ЗаконДжоуля – Ленца:</w:t>
            </w:r>
          </w:p>
          <w:p w:rsidR="00ED707A" w:rsidRDefault="00BB7422">
            <w:pPr>
              <w:spacing w:after="0"/>
              <w:ind w:left="365"/>
            </w:pPr>
            <w:r>
              <w:rPr>
                <w:noProof/>
                <w:sz w:val="24"/>
                <w:lang w:val="ru-RU" w:eastAsia="ru-RU"/>
              </w:rPr>
              <w:drawing>
                <wp:inline distT="0" distB="0" distL="0" distR="0">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885825" cy="361950"/>
                          </a:xfrm>
                          <a:prstGeom prst="rect">
                            <a:avLst/>
                          </a:prstGeom>
                        </pic:spPr>
                      </pic:pic>
                    </a:graphicData>
                  </a:graphic>
                </wp:inline>
              </w:drawing>
            </w:r>
          </w:p>
          <w:p w:rsidR="00ED707A" w:rsidRDefault="00ED707A">
            <w:pPr>
              <w:spacing w:after="0" w:line="336" w:lineRule="auto"/>
              <w:ind w:left="365"/>
              <w:jc w:val="both"/>
            </w:pPr>
          </w:p>
        </w:tc>
      </w:tr>
      <w:tr w:rsidR="00ED707A" w:rsidRPr="005F0D5C"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3.12</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Опыт Эрстеда. Магнитное поле прямого проводника с током. Линии магнитной индукции </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3.13</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Магнитное поле постоянного магнита. Взаимодействие постоянных магнитов </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Действие магнитного поля на проводник с током</w:t>
            </w:r>
          </w:p>
        </w:tc>
      </w:tr>
      <w:tr w:rsidR="00ED707A" w:rsidRPr="005F0D5C"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Опыты Фарадея. Явление электромагнитной индукции. Правило Ленца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Практические работы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lastRenderedPageBreak/>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3.17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Физические явления в природе:</w:t>
            </w:r>
            <w:r w:rsidRPr="005F0D5C">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3.18</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proofErr w:type="gramStart"/>
            <w:r w:rsidRPr="005F0D5C">
              <w:rPr>
                <w:rFonts w:ascii="Times New Roman" w:hAnsi="Times New Roman"/>
                <w:i/>
                <w:color w:val="000000"/>
                <w:sz w:val="24"/>
                <w:lang w:val="ru-RU"/>
              </w:rPr>
              <w:t>Технические устройства:</w:t>
            </w:r>
            <w:r w:rsidRPr="005F0D5C">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roofErr w:type="gramEnd"/>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3.19</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Электромагнитные волны. Шкала электромагнитных волн</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3.20</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Лучевая модель света. Прямолинейное распространение света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3.21</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Закон отражения света. Плоское зеркало</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3.22</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Преломление света. Закон преломления света </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3.23</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Дисперсиясвета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3.24</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5F0D5C">
              <w:rPr>
                <w:rFonts w:ascii="Times New Roman" w:hAnsi="Times New Roman"/>
                <w:color w:val="000000"/>
                <w:sz w:val="24"/>
                <w:lang w:val="ru-RU"/>
              </w:rPr>
              <w:t xml:space="preserve"> = 1/</w:t>
            </w:r>
            <w:r>
              <w:rPr>
                <w:rFonts w:ascii="Times New Roman" w:hAnsi="Times New Roman"/>
                <w:i/>
                <w:color w:val="000000"/>
                <w:sz w:val="24"/>
              </w:rPr>
              <w:t>F</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Глаз как оптическая система. Оптические приборы</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Практические работы</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w:t>
            </w:r>
            <w:r>
              <w:rPr>
                <w:rFonts w:ascii="Times New Roman" w:hAnsi="Times New Roman"/>
                <w:color w:val="000000"/>
                <w:sz w:val="24"/>
              </w:rPr>
              <w:t>Par</w:t>
            </w:r>
            <w:r w:rsidRPr="005F0D5C">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Физические явления в природе:</w:t>
            </w:r>
            <w:r w:rsidRPr="005F0D5C">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3.28</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Технические устройства:</w:t>
            </w:r>
            <w:r w:rsidRPr="005F0D5C">
              <w:rPr>
                <w:rFonts w:ascii="Times New Roman" w:hAnsi="Times New Roman"/>
                <w:color w:val="000000"/>
                <w:sz w:val="24"/>
                <w:lang w:val="ru-RU"/>
              </w:rPr>
              <w:t xml:space="preserve"> очки, перископ, фотоаппарат, оптические световоды</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КВАНТОВЫЕ ЯВЛЕНИЯ</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4.1</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Радиоактивность. Альфа-, бет</w:t>
            </w:r>
            <w:proofErr w:type="gramStart"/>
            <w:r w:rsidRPr="005F0D5C">
              <w:rPr>
                <w:rFonts w:ascii="Times New Roman" w:hAnsi="Times New Roman"/>
                <w:color w:val="000000"/>
                <w:sz w:val="24"/>
                <w:lang w:val="ru-RU"/>
              </w:rPr>
              <w:t>а-</w:t>
            </w:r>
            <w:proofErr w:type="gramEnd"/>
            <w:r w:rsidRPr="005F0D5C">
              <w:rPr>
                <w:rFonts w:ascii="Times New Roman" w:hAnsi="Times New Roman"/>
                <w:color w:val="000000"/>
                <w:sz w:val="24"/>
                <w:lang w:val="ru-RU"/>
              </w:rPr>
              <w:t xml:space="preserve">, гамма-излучения. Реакции </w:t>
            </w:r>
            <w:proofErr w:type="gramStart"/>
            <w:r w:rsidRPr="005F0D5C">
              <w:rPr>
                <w:rFonts w:ascii="Times New Roman" w:hAnsi="Times New Roman"/>
                <w:color w:val="000000"/>
                <w:sz w:val="24"/>
                <w:lang w:val="ru-RU"/>
              </w:rPr>
              <w:t>альфа-и</w:t>
            </w:r>
            <w:proofErr w:type="gramEnd"/>
            <w:r w:rsidRPr="005F0D5C">
              <w:rPr>
                <w:rFonts w:ascii="Times New Roman" w:hAnsi="Times New Roman"/>
                <w:color w:val="000000"/>
                <w:sz w:val="24"/>
                <w:lang w:val="ru-RU"/>
              </w:rPr>
              <w:t xml:space="preserve"> бета-</w:t>
            </w:r>
            <w:r w:rsidRPr="005F0D5C">
              <w:rPr>
                <w:rFonts w:ascii="Times New Roman" w:hAnsi="Times New Roman"/>
                <w:color w:val="000000"/>
                <w:sz w:val="24"/>
                <w:lang w:val="ru-RU"/>
              </w:rPr>
              <w:lastRenderedPageBreak/>
              <w:t>распада</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lastRenderedPageBreak/>
              <w:t>4.2</w:t>
            </w:r>
          </w:p>
        </w:tc>
        <w:tc>
          <w:tcPr>
            <w:tcW w:w="8387" w:type="dxa"/>
            <w:tcMar>
              <w:top w:w="50" w:type="dxa"/>
              <w:left w:w="100" w:type="dxa"/>
            </w:tcMar>
            <w:vAlign w:val="center"/>
          </w:tcPr>
          <w:p w:rsidR="00ED707A" w:rsidRDefault="00BB7422">
            <w:pPr>
              <w:spacing w:after="0" w:line="336" w:lineRule="auto"/>
              <w:ind w:left="365"/>
              <w:jc w:val="both"/>
            </w:pPr>
            <w:r w:rsidRPr="005F0D5C">
              <w:rPr>
                <w:rFonts w:ascii="Times New Roman" w:hAnsi="Times New Roman"/>
                <w:color w:val="000000"/>
                <w:sz w:val="24"/>
                <w:lang w:val="ru-RU"/>
              </w:rPr>
              <w:t xml:space="preserve">Опыты Резерфорда по рассеянию альфа-частиц. </w:t>
            </w:r>
            <w:r>
              <w:rPr>
                <w:rFonts w:ascii="Times New Roman" w:hAnsi="Times New Roman"/>
                <w:color w:val="000000"/>
                <w:sz w:val="24"/>
              </w:rPr>
              <w:t>Планетарнаямодельатома</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4.3</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Составатомногоядра. Изотопы</w:t>
            </w:r>
          </w:p>
        </w:tc>
      </w:tr>
      <w:tr w:rsidR="00ED707A"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4.4</w:t>
            </w:r>
          </w:p>
        </w:tc>
        <w:tc>
          <w:tcPr>
            <w:tcW w:w="8387" w:type="dxa"/>
            <w:tcMar>
              <w:top w:w="50" w:type="dxa"/>
              <w:left w:w="100" w:type="dxa"/>
            </w:tcMar>
            <w:vAlign w:val="center"/>
          </w:tcPr>
          <w:p w:rsidR="00ED707A" w:rsidRDefault="00BB7422">
            <w:pPr>
              <w:spacing w:after="0" w:line="336" w:lineRule="auto"/>
              <w:ind w:left="365"/>
              <w:jc w:val="both"/>
            </w:pPr>
            <w:r>
              <w:rPr>
                <w:rFonts w:ascii="Times New Roman" w:hAnsi="Times New Roman"/>
                <w:color w:val="000000"/>
                <w:sz w:val="24"/>
              </w:rPr>
              <w:t>Периодполураспадаатомныхядер</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4.5</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color w:val="000000"/>
                <w:sz w:val="24"/>
                <w:lang w:val="ru-RU"/>
              </w:rPr>
              <w:t>Ядерные реакции. Законы сохранения зарядового и массового чисел</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4.6</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Физические явления в природе:</w:t>
            </w:r>
            <w:r w:rsidRPr="005F0D5C">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ED707A" w:rsidRPr="00621A48" w:rsidTr="00DA30F0">
        <w:trPr>
          <w:trHeight w:val="144"/>
        </w:trPr>
        <w:tc>
          <w:tcPr>
            <w:tcW w:w="993" w:type="dxa"/>
            <w:tcMar>
              <w:top w:w="50" w:type="dxa"/>
              <w:left w:w="100" w:type="dxa"/>
            </w:tcMar>
            <w:vAlign w:val="center"/>
          </w:tcPr>
          <w:p w:rsidR="00ED707A" w:rsidRDefault="00BB7422">
            <w:pPr>
              <w:spacing w:after="0" w:line="336" w:lineRule="auto"/>
              <w:ind w:left="365"/>
              <w:jc w:val="center"/>
            </w:pPr>
            <w:r>
              <w:rPr>
                <w:rFonts w:ascii="Times New Roman" w:hAnsi="Times New Roman"/>
                <w:color w:val="000000"/>
                <w:sz w:val="24"/>
              </w:rPr>
              <w:t>4.7</w:t>
            </w:r>
          </w:p>
        </w:tc>
        <w:tc>
          <w:tcPr>
            <w:tcW w:w="8387" w:type="dxa"/>
            <w:tcMar>
              <w:top w:w="50" w:type="dxa"/>
              <w:left w:w="100" w:type="dxa"/>
            </w:tcMar>
            <w:vAlign w:val="center"/>
          </w:tcPr>
          <w:p w:rsidR="00ED707A" w:rsidRPr="005F0D5C" w:rsidRDefault="00BB7422">
            <w:pPr>
              <w:spacing w:after="0" w:line="336" w:lineRule="auto"/>
              <w:ind w:left="365"/>
              <w:jc w:val="both"/>
              <w:rPr>
                <w:lang w:val="ru-RU"/>
              </w:rPr>
            </w:pPr>
            <w:r w:rsidRPr="005F0D5C">
              <w:rPr>
                <w:rFonts w:ascii="Times New Roman" w:hAnsi="Times New Roman"/>
                <w:i/>
                <w:color w:val="000000"/>
                <w:sz w:val="24"/>
                <w:lang w:val="ru-RU"/>
              </w:rPr>
              <w:t>Технические устройства:</w:t>
            </w:r>
            <w:r w:rsidRPr="005F0D5C">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rsidR="00ED707A" w:rsidRPr="005F0D5C" w:rsidRDefault="00ED707A">
      <w:pPr>
        <w:spacing w:after="0"/>
        <w:ind w:left="120"/>
        <w:rPr>
          <w:lang w:val="ru-RU"/>
        </w:rPr>
      </w:pPr>
    </w:p>
    <w:p w:rsidR="00ED707A" w:rsidRPr="005F0D5C" w:rsidRDefault="00ED707A">
      <w:pPr>
        <w:rPr>
          <w:lang w:val="ru-RU"/>
        </w:rPr>
        <w:sectPr w:rsidR="00ED707A" w:rsidRPr="005F0D5C">
          <w:pgSz w:w="11906" w:h="16383"/>
          <w:pgMar w:top="1134" w:right="850" w:bottom="1134" w:left="1701" w:header="720" w:footer="720" w:gutter="0"/>
          <w:cols w:space="720"/>
        </w:sectPr>
      </w:pPr>
    </w:p>
    <w:p w:rsidR="00ED707A" w:rsidRPr="005F0D5C" w:rsidRDefault="00BB7422">
      <w:pPr>
        <w:spacing w:after="0"/>
        <w:ind w:left="120"/>
        <w:rPr>
          <w:lang w:val="ru-RU"/>
        </w:rPr>
      </w:pPr>
      <w:bookmarkStart w:id="15" w:name="block-59471202"/>
      <w:bookmarkEnd w:id="14"/>
      <w:r w:rsidRPr="005F0D5C">
        <w:rPr>
          <w:rFonts w:ascii="Times New Roman" w:hAnsi="Times New Roman"/>
          <w:b/>
          <w:color w:val="000000"/>
          <w:sz w:val="28"/>
          <w:lang w:val="ru-RU"/>
        </w:rPr>
        <w:lastRenderedPageBreak/>
        <w:t>УЧЕБНО-МЕТОДИЧЕСКОЕ ОБЕСПЕЧЕНИЕ ОБРАЗОВАТЕЛЬНОГО ПРОЦЕССА</w:t>
      </w:r>
    </w:p>
    <w:p w:rsidR="00ED707A" w:rsidRPr="005F0D5C" w:rsidRDefault="00BB7422">
      <w:pPr>
        <w:spacing w:after="0" w:line="480" w:lineRule="auto"/>
        <w:ind w:left="120"/>
        <w:rPr>
          <w:lang w:val="ru-RU"/>
        </w:rPr>
      </w:pPr>
      <w:r w:rsidRPr="005F0D5C">
        <w:rPr>
          <w:rFonts w:ascii="Times New Roman" w:hAnsi="Times New Roman"/>
          <w:b/>
          <w:color w:val="000000"/>
          <w:sz w:val="28"/>
          <w:lang w:val="ru-RU"/>
        </w:rPr>
        <w:t>ОБЯЗАТЕЛЬНЫЕ УЧЕБНЫЕ МАТЕРИАЛЫ ДЛЯ УЧЕНИКА</w:t>
      </w:r>
    </w:p>
    <w:p w:rsidR="00ED707A" w:rsidRPr="002A49DB" w:rsidRDefault="00BB7422">
      <w:pPr>
        <w:spacing w:after="0" w:line="480" w:lineRule="auto"/>
        <w:ind w:left="120"/>
        <w:rPr>
          <w:lang w:val="ru-RU"/>
        </w:rPr>
      </w:pPr>
      <w:proofErr w:type="gramStart"/>
      <w:r w:rsidRPr="005F0D5C">
        <w:rPr>
          <w:rFonts w:ascii="Times New Roman" w:hAnsi="Times New Roman"/>
          <w:color w:val="000000"/>
          <w:sz w:val="28"/>
          <w:lang w:val="ru-RU"/>
        </w:rPr>
        <w:t>• Физика: 7-й класс: базовый уровень: учебник; 3-е издание, переработанное Перышкин И.М., Иванов А.И. Акционерное общество «Издательство «Просвещение»</w:t>
      </w:r>
      <w:r w:rsidRPr="005F0D5C">
        <w:rPr>
          <w:sz w:val="28"/>
          <w:lang w:val="ru-RU"/>
        </w:rPr>
        <w:br/>
      </w:r>
      <w:r w:rsidRPr="005F0D5C">
        <w:rPr>
          <w:rFonts w:ascii="Times New Roman" w:hAnsi="Times New Roman"/>
          <w:color w:val="000000"/>
          <w:sz w:val="28"/>
          <w:lang w:val="ru-RU"/>
        </w:rPr>
        <w:t xml:space="preserve"> • Физика: 8-й класс: базовый уровень: учебник; 3-е издание, переработанное Перышкин И.М., Иванов А.И. Акционерное общество «Издательство «Просвещение»</w:t>
      </w:r>
      <w:r w:rsidRPr="005F0D5C">
        <w:rPr>
          <w:sz w:val="28"/>
          <w:lang w:val="ru-RU"/>
        </w:rPr>
        <w:br/>
      </w:r>
      <w:bookmarkStart w:id="16" w:name="5e1a49e1-ad56-46a9-9903-1302f784ec56"/>
      <w:r w:rsidRPr="005F0D5C">
        <w:rPr>
          <w:rFonts w:ascii="Times New Roman" w:hAnsi="Times New Roman"/>
          <w:color w:val="000000"/>
          <w:sz w:val="28"/>
          <w:lang w:val="ru-RU"/>
        </w:rPr>
        <w:t xml:space="preserve"> • Физика: 9-й класс: базовый уровень: учебник;</w:t>
      </w:r>
      <w:proofErr w:type="gramEnd"/>
      <w:r w:rsidRPr="005F0D5C">
        <w:rPr>
          <w:rFonts w:ascii="Times New Roman" w:hAnsi="Times New Roman"/>
          <w:color w:val="000000"/>
          <w:sz w:val="28"/>
          <w:lang w:val="ru-RU"/>
        </w:rPr>
        <w:t xml:space="preserve"> 3-е издание, переработанное Перышкин И.М., Гутник Е.М., Иванов А.И. и др. </w:t>
      </w:r>
      <w:r w:rsidRPr="002A49DB">
        <w:rPr>
          <w:rFonts w:ascii="Times New Roman" w:hAnsi="Times New Roman"/>
          <w:color w:val="000000"/>
          <w:sz w:val="28"/>
          <w:lang w:val="ru-RU"/>
        </w:rPr>
        <w:t>Акционерное общество «Издательство «Просвещение»</w:t>
      </w:r>
      <w:bookmarkEnd w:id="16"/>
    </w:p>
    <w:p w:rsidR="00ED707A" w:rsidRPr="002A49DB" w:rsidRDefault="00ED707A">
      <w:pPr>
        <w:spacing w:after="0"/>
        <w:ind w:left="120"/>
        <w:rPr>
          <w:lang w:val="ru-RU"/>
        </w:rPr>
      </w:pPr>
    </w:p>
    <w:p w:rsidR="00ED707A" w:rsidRDefault="00BB7422">
      <w:pPr>
        <w:spacing w:after="0" w:line="480" w:lineRule="auto"/>
        <w:ind w:left="120"/>
        <w:rPr>
          <w:rFonts w:ascii="Times New Roman" w:hAnsi="Times New Roman"/>
          <w:b/>
          <w:color w:val="000000"/>
          <w:sz w:val="28"/>
          <w:lang w:val="ru-RU"/>
        </w:rPr>
      </w:pPr>
      <w:r w:rsidRPr="005F0D5C">
        <w:rPr>
          <w:rFonts w:ascii="Times New Roman" w:hAnsi="Times New Roman"/>
          <w:b/>
          <w:color w:val="000000"/>
          <w:sz w:val="28"/>
          <w:lang w:val="ru-RU"/>
        </w:rPr>
        <w:t>МЕТОДИЧЕСКИЕ МАТЕРИАЛЫ ДЛЯ УЧИТЕЛЯ</w:t>
      </w:r>
    </w:p>
    <w:p w:rsidR="00E5556B" w:rsidRPr="005F0D5C" w:rsidRDefault="00E5556B">
      <w:pPr>
        <w:spacing w:after="0" w:line="480" w:lineRule="auto"/>
        <w:ind w:left="120"/>
        <w:rPr>
          <w:lang w:val="ru-RU"/>
        </w:rPr>
      </w:pPr>
    </w:p>
    <w:p w:rsidR="00ED707A" w:rsidRDefault="00BB7422">
      <w:pPr>
        <w:spacing w:after="0" w:line="480" w:lineRule="auto"/>
        <w:ind w:left="120"/>
        <w:rPr>
          <w:rFonts w:ascii="Times New Roman" w:hAnsi="Times New Roman"/>
          <w:b/>
          <w:color w:val="000000"/>
          <w:sz w:val="28"/>
          <w:lang w:val="ru-RU"/>
        </w:rPr>
      </w:pPr>
      <w:r w:rsidRPr="005F0D5C">
        <w:rPr>
          <w:rFonts w:ascii="Times New Roman" w:hAnsi="Times New Roman"/>
          <w:b/>
          <w:color w:val="000000"/>
          <w:sz w:val="28"/>
          <w:lang w:val="ru-RU"/>
        </w:rPr>
        <w:t>ЦИФРОВЫЕ ОБРАЗОВАТЕЛЬНЫЕ РЕСУРСЫ И РЕСУРСЫ СЕТИ ИНТЕРНЕТ</w:t>
      </w:r>
    </w:p>
    <w:p w:rsidR="00C64996" w:rsidRPr="00C64996" w:rsidRDefault="00C64996">
      <w:pPr>
        <w:spacing w:after="0" w:line="480" w:lineRule="auto"/>
        <w:ind w:left="120"/>
        <w:rPr>
          <w:rFonts w:ascii="Times New Roman" w:hAnsi="Times New Roman"/>
          <w:bCs/>
          <w:color w:val="000000"/>
          <w:sz w:val="28"/>
          <w:lang w:val="ru-RU"/>
        </w:rPr>
      </w:pPr>
      <w:r w:rsidRPr="00C64996">
        <w:rPr>
          <w:rFonts w:ascii="Times New Roman" w:hAnsi="Times New Roman"/>
          <w:bCs/>
          <w:color w:val="000000"/>
          <w:sz w:val="28"/>
          <w:lang w:val="ru-RU"/>
        </w:rPr>
        <w:t>РЭШ</w:t>
      </w:r>
    </w:p>
    <w:p w:rsidR="00C64996" w:rsidRDefault="00C64996" w:rsidP="00C64996">
      <w:pPr>
        <w:spacing w:after="0" w:line="480" w:lineRule="auto"/>
        <w:ind w:left="120"/>
        <w:rPr>
          <w:lang w:val="ru-RU"/>
        </w:rPr>
      </w:pPr>
      <w:r>
        <w:rPr>
          <w:rFonts w:ascii="Times New Roman" w:hAnsi="Times New Roman"/>
          <w:color w:val="000000"/>
          <w:sz w:val="28"/>
        </w:rPr>
        <w:t>https</w:t>
      </w:r>
      <w:r>
        <w:rPr>
          <w:rFonts w:ascii="Times New Roman" w:hAnsi="Times New Roman"/>
          <w:color w:val="000000"/>
          <w:sz w:val="28"/>
          <w:lang w:val="ru-RU"/>
        </w:rPr>
        <w:t>://</w:t>
      </w:r>
      <w:r>
        <w:rPr>
          <w:rFonts w:ascii="Times New Roman" w:hAnsi="Times New Roman"/>
          <w:color w:val="000000"/>
          <w:sz w:val="28"/>
        </w:rPr>
        <w:t>multiurok</w:t>
      </w:r>
      <w:r>
        <w:rPr>
          <w:rFonts w:ascii="Times New Roman" w:hAnsi="Times New Roman"/>
          <w:color w:val="000000"/>
          <w:sz w:val="28"/>
          <w:lang w:val="ru-RU"/>
        </w:rPr>
        <w:t>.</w:t>
      </w:r>
      <w:r>
        <w:rPr>
          <w:rFonts w:ascii="Times New Roman" w:hAnsi="Times New Roman"/>
          <w:color w:val="000000"/>
          <w:sz w:val="28"/>
        </w:rPr>
        <w:t>ru</w:t>
      </w:r>
      <w:r>
        <w:rPr>
          <w:rFonts w:ascii="Times New Roman" w:hAnsi="Times New Roman"/>
          <w:color w:val="000000"/>
          <w:sz w:val="28"/>
          <w:lang w:val="ru-RU"/>
        </w:rPr>
        <w:t>/</w:t>
      </w:r>
      <w:r>
        <w:rPr>
          <w:sz w:val="28"/>
          <w:lang w:val="ru-RU"/>
        </w:rPr>
        <w:br/>
      </w:r>
      <w:r>
        <w:rPr>
          <w:rFonts w:ascii="Times New Roman" w:hAnsi="Times New Roman"/>
          <w:color w:val="000000"/>
          <w:sz w:val="28"/>
        </w:rPr>
        <w:t>https</w:t>
      </w:r>
      <w:r>
        <w:rPr>
          <w:rFonts w:ascii="Times New Roman" w:hAnsi="Times New Roman"/>
          <w:color w:val="000000"/>
          <w:sz w:val="28"/>
          <w:lang w:val="ru-RU"/>
        </w:rPr>
        <w:t>://урок.рф/</w:t>
      </w:r>
      <w:bookmarkStart w:id="17" w:name="2d903264-f81f-4430-ad88-30c78a14af6e"/>
      <w:bookmarkEnd w:id="17"/>
    </w:p>
    <w:p w:rsidR="00ED707A" w:rsidRPr="005F0D5C" w:rsidRDefault="00ED707A">
      <w:pPr>
        <w:rPr>
          <w:lang w:val="ru-RU"/>
        </w:rPr>
        <w:sectPr w:rsidR="00ED707A" w:rsidRPr="005F0D5C">
          <w:pgSz w:w="11906" w:h="16383"/>
          <w:pgMar w:top="1134" w:right="850" w:bottom="1134" w:left="1701" w:header="720" w:footer="720" w:gutter="0"/>
          <w:cols w:space="720"/>
        </w:sectPr>
      </w:pPr>
    </w:p>
    <w:bookmarkEnd w:id="15"/>
    <w:p w:rsidR="00BB7422" w:rsidRPr="005F0D5C" w:rsidRDefault="00BB7422" w:rsidP="00E5556B">
      <w:pPr>
        <w:rPr>
          <w:lang w:val="ru-RU"/>
        </w:rPr>
      </w:pPr>
    </w:p>
    <w:sectPr w:rsidR="00BB7422" w:rsidRPr="005F0D5C" w:rsidSect="00ED707A">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5628"/>
    <w:multiLevelType w:val="multilevel"/>
    <w:tmpl w:val="1624D2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FA1D5D"/>
    <w:multiLevelType w:val="multilevel"/>
    <w:tmpl w:val="4E34AC2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D96884"/>
    <w:multiLevelType w:val="multilevel"/>
    <w:tmpl w:val="B49EC5F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ED157A"/>
    <w:multiLevelType w:val="multilevel"/>
    <w:tmpl w:val="4D8ECC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72130C"/>
    <w:multiLevelType w:val="multilevel"/>
    <w:tmpl w:val="AD1226E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0359F5"/>
    <w:multiLevelType w:val="multilevel"/>
    <w:tmpl w:val="91CE0C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E841878"/>
    <w:multiLevelType w:val="multilevel"/>
    <w:tmpl w:val="E51E3AC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312024"/>
    <w:multiLevelType w:val="multilevel"/>
    <w:tmpl w:val="7084DE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3DD31C8"/>
    <w:multiLevelType w:val="multilevel"/>
    <w:tmpl w:val="E55EF1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8021B0"/>
    <w:multiLevelType w:val="multilevel"/>
    <w:tmpl w:val="2374A1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AD47D7B"/>
    <w:multiLevelType w:val="multilevel"/>
    <w:tmpl w:val="4BCEB1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B4561BE"/>
    <w:multiLevelType w:val="multilevel"/>
    <w:tmpl w:val="0E6CA4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EAB30D4"/>
    <w:multiLevelType w:val="multilevel"/>
    <w:tmpl w:val="C5DC30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0F270F"/>
    <w:multiLevelType w:val="multilevel"/>
    <w:tmpl w:val="50DEEC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E06485"/>
    <w:multiLevelType w:val="multilevel"/>
    <w:tmpl w:val="03D676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83074A8"/>
    <w:multiLevelType w:val="multilevel"/>
    <w:tmpl w:val="3E5A98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8B42E77"/>
    <w:multiLevelType w:val="multilevel"/>
    <w:tmpl w:val="88C0D8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CE50127"/>
    <w:multiLevelType w:val="multilevel"/>
    <w:tmpl w:val="EC341B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02E1CCE"/>
    <w:multiLevelType w:val="multilevel"/>
    <w:tmpl w:val="A4ACF3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0D92FB8"/>
    <w:multiLevelType w:val="multilevel"/>
    <w:tmpl w:val="5B040ED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FF94298"/>
    <w:multiLevelType w:val="multilevel"/>
    <w:tmpl w:val="F65E11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4588F"/>
    <w:multiLevelType w:val="multilevel"/>
    <w:tmpl w:val="718EBC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2D15309"/>
    <w:multiLevelType w:val="multilevel"/>
    <w:tmpl w:val="8D765E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47B2B20"/>
    <w:multiLevelType w:val="multilevel"/>
    <w:tmpl w:val="2B4679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8F33B24"/>
    <w:multiLevelType w:val="multilevel"/>
    <w:tmpl w:val="1E18DD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AB4E82"/>
    <w:multiLevelType w:val="multilevel"/>
    <w:tmpl w:val="1CE0FE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A2C245F"/>
    <w:multiLevelType w:val="multilevel"/>
    <w:tmpl w:val="10BC77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0AC6F4B"/>
    <w:multiLevelType w:val="multilevel"/>
    <w:tmpl w:val="C9A8D8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513B03"/>
    <w:multiLevelType w:val="multilevel"/>
    <w:tmpl w:val="3DDEE2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66B60DA"/>
    <w:multiLevelType w:val="multilevel"/>
    <w:tmpl w:val="C936A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8DA4DE2"/>
    <w:multiLevelType w:val="multilevel"/>
    <w:tmpl w:val="133EAA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96B6D36"/>
    <w:multiLevelType w:val="multilevel"/>
    <w:tmpl w:val="F9F823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DE667F8"/>
    <w:multiLevelType w:val="multilevel"/>
    <w:tmpl w:val="DBD4D9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F142AB1"/>
    <w:multiLevelType w:val="multilevel"/>
    <w:tmpl w:val="1D28FD4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6DC264F"/>
    <w:multiLevelType w:val="multilevel"/>
    <w:tmpl w:val="C0E0DF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8A11412"/>
    <w:multiLevelType w:val="multilevel"/>
    <w:tmpl w:val="66BE15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8339D4"/>
    <w:multiLevelType w:val="multilevel"/>
    <w:tmpl w:val="8A1CE8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31"/>
  </w:num>
  <w:num w:numId="3">
    <w:abstractNumId w:val="20"/>
  </w:num>
  <w:num w:numId="4">
    <w:abstractNumId w:val="18"/>
  </w:num>
  <w:num w:numId="5">
    <w:abstractNumId w:val="35"/>
  </w:num>
  <w:num w:numId="6">
    <w:abstractNumId w:val="9"/>
  </w:num>
  <w:num w:numId="7">
    <w:abstractNumId w:val="26"/>
  </w:num>
  <w:num w:numId="8">
    <w:abstractNumId w:val="28"/>
  </w:num>
  <w:num w:numId="9">
    <w:abstractNumId w:val="7"/>
  </w:num>
  <w:num w:numId="10">
    <w:abstractNumId w:val="8"/>
  </w:num>
  <w:num w:numId="11">
    <w:abstractNumId w:val="13"/>
  </w:num>
  <w:num w:numId="12">
    <w:abstractNumId w:val="3"/>
  </w:num>
  <w:num w:numId="13">
    <w:abstractNumId w:val="12"/>
  </w:num>
  <w:num w:numId="14">
    <w:abstractNumId w:val="17"/>
  </w:num>
  <w:num w:numId="15">
    <w:abstractNumId w:val="10"/>
  </w:num>
  <w:num w:numId="16">
    <w:abstractNumId w:val="6"/>
  </w:num>
  <w:num w:numId="17">
    <w:abstractNumId w:val="11"/>
  </w:num>
  <w:num w:numId="18">
    <w:abstractNumId w:val="4"/>
  </w:num>
  <w:num w:numId="19">
    <w:abstractNumId w:val="14"/>
  </w:num>
  <w:num w:numId="20">
    <w:abstractNumId w:val="22"/>
  </w:num>
  <w:num w:numId="21">
    <w:abstractNumId w:val="25"/>
  </w:num>
  <w:num w:numId="22">
    <w:abstractNumId w:val="33"/>
  </w:num>
  <w:num w:numId="23">
    <w:abstractNumId w:val="27"/>
  </w:num>
  <w:num w:numId="24">
    <w:abstractNumId w:val="23"/>
  </w:num>
  <w:num w:numId="25">
    <w:abstractNumId w:val="21"/>
  </w:num>
  <w:num w:numId="26">
    <w:abstractNumId w:val="16"/>
  </w:num>
  <w:num w:numId="27">
    <w:abstractNumId w:val="1"/>
  </w:num>
  <w:num w:numId="28">
    <w:abstractNumId w:val="2"/>
  </w:num>
  <w:num w:numId="29">
    <w:abstractNumId w:val="30"/>
  </w:num>
  <w:num w:numId="30">
    <w:abstractNumId w:val="5"/>
  </w:num>
  <w:num w:numId="31">
    <w:abstractNumId w:val="29"/>
  </w:num>
  <w:num w:numId="32">
    <w:abstractNumId w:val="32"/>
  </w:num>
  <w:num w:numId="33">
    <w:abstractNumId w:val="24"/>
  </w:num>
  <w:num w:numId="34">
    <w:abstractNumId w:val="0"/>
  </w:num>
  <w:num w:numId="35">
    <w:abstractNumId w:val="36"/>
  </w:num>
  <w:num w:numId="36">
    <w:abstractNumId w:val="34"/>
  </w:num>
  <w:num w:numId="3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ED707A"/>
    <w:rsid w:val="00020B41"/>
    <w:rsid w:val="00104520"/>
    <w:rsid w:val="00141983"/>
    <w:rsid w:val="00181243"/>
    <w:rsid w:val="00265948"/>
    <w:rsid w:val="002A49DB"/>
    <w:rsid w:val="00513226"/>
    <w:rsid w:val="005F0D5C"/>
    <w:rsid w:val="00621A48"/>
    <w:rsid w:val="00864E1E"/>
    <w:rsid w:val="008A0405"/>
    <w:rsid w:val="009938DA"/>
    <w:rsid w:val="00A91A5A"/>
    <w:rsid w:val="00BB22F5"/>
    <w:rsid w:val="00BB7422"/>
    <w:rsid w:val="00C64996"/>
    <w:rsid w:val="00C9183B"/>
    <w:rsid w:val="00DA30F0"/>
    <w:rsid w:val="00DB2248"/>
    <w:rsid w:val="00E5556B"/>
    <w:rsid w:val="00E8609C"/>
    <w:rsid w:val="00ED707A"/>
    <w:rsid w:val="00F3022E"/>
    <w:rsid w:val="00F509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D707A"/>
    <w:rPr>
      <w:color w:val="0000FF" w:themeColor="hyperlink"/>
      <w:u w:val="single"/>
    </w:rPr>
  </w:style>
  <w:style w:type="table" w:styleId="ac">
    <w:name w:val="Table Grid"/>
    <w:basedOn w:val="a1"/>
    <w:uiPriority w:val="59"/>
    <w:rsid w:val="00ED70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A49D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A49D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05894132">
      <w:bodyDiv w:val="1"/>
      <w:marLeft w:val="0"/>
      <w:marRight w:val="0"/>
      <w:marTop w:val="0"/>
      <w:marBottom w:val="0"/>
      <w:divBdr>
        <w:top w:val="none" w:sz="0" w:space="0" w:color="auto"/>
        <w:left w:val="none" w:sz="0" w:space="0" w:color="auto"/>
        <w:bottom w:val="none" w:sz="0" w:space="0" w:color="auto"/>
        <w:right w:val="none" w:sz="0" w:space="0" w:color="auto"/>
      </w:divBdr>
    </w:div>
    <w:div w:id="1915355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ee6"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226" Type="http://schemas.openxmlformats.org/officeDocument/2006/relationships/image" Target="media/image22.png"/><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bea8" TargetMode="External"/><Relationship Id="rId149" Type="http://schemas.openxmlformats.org/officeDocument/2006/relationships/hyperlink" Target="https://m.edsoo.ru/ff0afb8e" TargetMode="External"/><Relationship Id="rId5" Type="http://schemas.openxmlformats.org/officeDocument/2006/relationships/image" Target="media/image1.emf"/><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16" Type="http://schemas.openxmlformats.org/officeDocument/2006/relationships/image" Target="media/image12.png"/><Relationship Id="rId237" Type="http://schemas.openxmlformats.org/officeDocument/2006/relationships/image" Target="media/image33.png"/><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0" Type="http://schemas.openxmlformats.org/officeDocument/2006/relationships/hyperlink" Target="https://m.edsoo.ru/ff0a48a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image" Target="media/image2.png"/><Relationship Id="rId227" Type="http://schemas.openxmlformats.org/officeDocument/2006/relationships/image" Target="media/image23.png"/><Relationship Id="rId201" Type="http://schemas.openxmlformats.org/officeDocument/2006/relationships/hyperlink" Target="https://m.edsoo.ru/ff0c2b30" TargetMode="External"/><Relationship Id="rId222" Type="http://schemas.openxmlformats.org/officeDocument/2006/relationships/image" Target="media/image18.png"/><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dc6"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217"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https://m.edsoo.ru/7f416194" TargetMode="External"/><Relationship Id="rId212" Type="http://schemas.openxmlformats.org/officeDocument/2006/relationships/image" Target="media/image8.png"/><Relationship Id="rId233" Type="http://schemas.openxmlformats.org/officeDocument/2006/relationships/image" Target="media/image29.png"/><Relationship Id="rId238" Type="http://schemas.openxmlformats.org/officeDocument/2006/relationships/fontTable" Target="fontTable.xm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c48" TargetMode="External"/><Relationship Id="rId86" Type="http://schemas.openxmlformats.org/officeDocument/2006/relationships/hyperlink" Target="https://m.edsoo.ru/ff0a540e" TargetMode="External"/><Relationship Id="rId130" Type="http://schemas.openxmlformats.org/officeDocument/2006/relationships/hyperlink" Target="https://m.edsoo.ru/ff0ac1d2"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image" Target="media/image3.png"/><Relationship Id="rId223" Type="http://schemas.openxmlformats.org/officeDocument/2006/relationships/image" Target="media/image19.png"/><Relationship Id="rId228" Type="http://schemas.openxmlformats.org/officeDocument/2006/relationships/image" Target="media/image24.png"/><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c3d0"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13" Type="http://schemas.openxmlformats.org/officeDocument/2006/relationships/image" Target="media/image9.png"/><Relationship Id="rId218" Type="http://schemas.openxmlformats.org/officeDocument/2006/relationships/image" Target="media/image14.png"/><Relationship Id="rId234" Type="http://schemas.openxmlformats.org/officeDocument/2006/relationships/image" Target="media/image30.png"/><Relationship Id="rId239"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74a"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252"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208" Type="http://schemas.openxmlformats.org/officeDocument/2006/relationships/image" Target="media/image4.png"/><Relationship Id="rId229" Type="http://schemas.openxmlformats.org/officeDocument/2006/relationships/image" Target="media/image25.png"/><Relationship Id="rId19" Type="http://schemas.openxmlformats.org/officeDocument/2006/relationships/hyperlink" Target="https://m.edsoo.ru/7f416194" TargetMode="External"/><Relationship Id="rId224" Type="http://schemas.openxmlformats.org/officeDocument/2006/relationships/image" Target="media/image20.png"/><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c0ba"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219" Type="http://schemas.openxmlformats.org/officeDocument/2006/relationships/image" Target="media/image15.png"/><Relationship Id="rId3" Type="http://schemas.openxmlformats.org/officeDocument/2006/relationships/settings" Target="settings.xml"/><Relationship Id="rId214" Type="http://schemas.openxmlformats.org/officeDocument/2006/relationships/image" Target="media/image10.png"/><Relationship Id="rId230" Type="http://schemas.openxmlformats.org/officeDocument/2006/relationships/image" Target="media/image26.png"/><Relationship Id="rId235" Type="http://schemas.openxmlformats.org/officeDocument/2006/relationships/image" Target="media/image31.png"/><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360"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86c"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209" Type="http://schemas.openxmlformats.org/officeDocument/2006/relationships/image" Target="media/image5.png"/><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220" Type="http://schemas.openxmlformats.org/officeDocument/2006/relationships/image" Target="media/image16.png"/><Relationship Id="rId225" Type="http://schemas.openxmlformats.org/officeDocument/2006/relationships/image" Target="media/image21.png"/><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bd2c"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ff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10" Type="http://schemas.openxmlformats.org/officeDocument/2006/relationships/image" Target="media/image6.png"/><Relationship Id="rId215" Type="http://schemas.openxmlformats.org/officeDocument/2006/relationships/image" Target="media/image11.png"/><Relationship Id="rId236" Type="http://schemas.openxmlformats.org/officeDocument/2006/relationships/image" Target="media/image32.png"/><Relationship Id="rId26" Type="http://schemas.openxmlformats.org/officeDocument/2006/relationships/hyperlink" Target="https://m.edsoo.ru/7f4181ce" TargetMode="External"/><Relationship Id="rId231" Type="http://schemas.openxmlformats.org/officeDocument/2006/relationships/image" Target="media/image27.png"/><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b14"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221" Type="http://schemas.openxmlformats.org/officeDocument/2006/relationships/image" Target="media/image17.png"/><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78e"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11" Type="http://schemas.openxmlformats.org/officeDocument/2006/relationships/image" Target="media/image7.png"/><Relationship Id="rId232" Type="http://schemas.openxmlformats.org/officeDocument/2006/relationships/image" Target="media/image28.png"/><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c5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111</Pages>
  <Words>22249</Words>
  <Characters>126820</Characters>
  <Application>Microsoft Office Word</Application>
  <DocSecurity>0</DocSecurity>
  <Lines>1056</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cp:lastModifiedBy>
  <cp:revision>21</cp:revision>
  <dcterms:created xsi:type="dcterms:W3CDTF">2025-08-28T05:52:00Z</dcterms:created>
  <dcterms:modified xsi:type="dcterms:W3CDTF">2025-09-11T08:59:00Z</dcterms:modified>
</cp:coreProperties>
</file>